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04" w:rsidRDefault="00291C04" w:rsidP="00291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Úplné znenie</w:t>
      </w:r>
    </w:p>
    <w:p w:rsidR="009A1195" w:rsidRDefault="00291C04" w:rsidP="00291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C04">
        <w:rPr>
          <w:rFonts w:ascii="Times New Roman" w:hAnsi="Times New Roman" w:cs="Times New Roman"/>
          <w:b/>
          <w:sz w:val="28"/>
          <w:szCs w:val="28"/>
        </w:rPr>
        <w:t>Zmluva o založení spoločenstva</w:t>
      </w:r>
    </w:p>
    <w:p w:rsidR="00291C04" w:rsidRDefault="00291C04" w:rsidP="00291C0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6401">
        <w:rPr>
          <w:rFonts w:ascii="Times New Roman" w:hAnsi="Times New Roman" w:cs="Times New Roman"/>
          <w:b/>
          <w:i/>
          <w:sz w:val="28"/>
          <w:szCs w:val="28"/>
        </w:rPr>
        <w:t>(ďalej len „Zmluva o spoločenstve“)</w:t>
      </w:r>
    </w:p>
    <w:p w:rsidR="00DF6401" w:rsidRPr="00DF6401" w:rsidRDefault="00DF6401" w:rsidP="00291C0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91C04" w:rsidRPr="00DF6401" w:rsidRDefault="00291C04" w:rsidP="00AB459D">
      <w:pPr>
        <w:jc w:val="both"/>
        <w:rPr>
          <w:rFonts w:ascii="Times New Roman" w:hAnsi="Times New Roman" w:cs="Times New Roman"/>
          <w:sz w:val="24"/>
          <w:szCs w:val="24"/>
        </w:rPr>
      </w:pPr>
      <w:r w:rsidRPr="00DF6401">
        <w:rPr>
          <w:rFonts w:ascii="Times New Roman" w:hAnsi="Times New Roman" w:cs="Times New Roman"/>
          <w:sz w:val="24"/>
          <w:szCs w:val="24"/>
        </w:rPr>
        <w:t xml:space="preserve">Účastníci zmluvy: Podieloví spoluvlastníci spoločných nehnuteľností bývalých </w:t>
      </w:r>
      <w:proofErr w:type="spellStart"/>
      <w:r w:rsidRPr="00DF6401">
        <w:rPr>
          <w:rFonts w:ascii="Times New Roman" w:hAnsi="Times New Roman" w:cs="Times New Roman"/>
          <w:sz w:val="24"/>
          <w:szCs w:val="24"/>
        </w:rPr>
        <w:t>urba</w:t>
      </w:r>
      <w:r w:rsidR="00DF6401" w:rsidRPr="00DF6401">
        <w:rPr>
          <w:rFonts w:ascii="Times New Roman" w:hAnsi="Times New Roman" w:cs="Times New Roman"/>
          <w:sz w:val="24"/>
          <w:szCs w:val="24"/>
        </w:rPr>
        <w:t>r</w:t>
      </w:r>
      <w:r w:rsidRPr="00DF6401">
        <w:rPr>
          <w:rFonts w:ascii="Times New Roman" w:hAnsi="Times New Roman" w:cs="Times New Roman"/>
          <w:sz w:val="24"/>
          <w:szCs w:val="24"/>
        </w:rPr>
        <w:t>ia</w:t>
      </w:r>
      <w:r w:rsidR="00DF6401" w:rsidRPr="00DF6401">
        <w:rPr>
          <w:rFonts w:ascii="Times New Roman" w:hAnsi="Times New Roman" w:cs="Times New Roman"/>
          <w:sz w:val="24"/>
          <w:szCs w:val="24"/>
        </w:rPr>
        <w:t>li</w:t>
      </w:r>
      <w:r w:rsidRPr="00DF6401">
        <w:rPr>
          <w:rFonts w:ascii="Times New Roman" w:hAnsi="Times New Roman" w:cs="Times New Roman"/>
          <w:sz w:val="24"/>
          <w:szCs w:val="24"/>
        </w:rPr>
        <w:t>stov</w:t>
      </w:r>
      <w:proofErr w:type="spellEnd"/>
      <w:r w:rsidRPr="00DF6401">
        <w:rPr>
          <w:rFonts w:ascii="Times New Roman" w:hAnsi="Times New Roman" w:cs="Times New Roman"/>
          <w:sz w:val="24"/>
          <w:szCs w:val="24"/>
        </w:rPr>
        <w:t xml:space="preserve"> </w:t>
      </w:r>
      <w:r w:rsidR="00E527FA" w:rsidRPr="00DF640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F6401">
        <w:rPr>
          <w:rFonts w:ascii="Times New Roman" w:hAnsi="Times New Roman" w:cs="Times New Roman"/>
          <w:sz w:val="24"/>
          <w:szCs w:val="24"/>
        </w:rPr>
        <w:t>a želiarov obce Myslava,</w:t>
      </w:r>
      <w:r w:rsidR="0066327E">
        <w:rPr>
          <w:rFonts w:ascii="Times New Roman" w:hAnsi="Times New Roman" w:cs="Times New Roman"/>
          <w:sz w:val="24"/>
          <w:szCs w:val="24"/>
        </w:rPr>
        <w:t xml:space="preserve"> zapísaní v </w:t>
      </w:r>
      <w:proofErr w:type="spellStart"/>
      <w:r w:rsidR="0066327E">
        <w:rPr>
          <w:rFonts w:ascii="Times New Roman" w:hAnsi="Times New Roman" w:cs="Times New Roman"/>
          <w:sz w:val="24"/>
          <w:szCs w:val="24"/>
        </w:rPr>
        <w:t>pzkn</w:t>
      </w:r>
      <w:proofErr w:type="spellEnd"/>
      <w:r w:rsidR="006632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6327E">
        <w:rPr>
          <w:rFonts w:ascii="Times New Roman" w:hAnsi="Times New Roman" w:cs="Times New Roman"/>
          <w:sz w:val="24"/>
          <w:szCs w:val="24"/>
        </w:rPr>
        <w:t>vl</w:t>
      </w:r>
      <w:proofErr w:type="spellEnd"/>
      <w:r w:rsidR="0066327E">
        <w:rPr>
          <w:rFonts w:ascii="Times New Roman" w:hAnsi="Times New Roman" w:cs="Times New Roman"/>
          <w:sz w:val="24"/>
          <w:szCs w:val="24"/>
        </w:rPr>
        <w:t xml:space="preserve">. č. 1 a č. 2, </w:t>
      </w:r>
      <w:r w:rsidRPr="00DF6401">
        <w:rPr>
          <w:rFonts w:ascii="Times New Roman" w:hAnsi="Times New Roman" w:cs="Times New Roman"/>
          <w:sz w:val="24"/>
          <w:szCs w:val="24"/>
        </w:rPr>
        <w:t xml:space="preserve"> ktorí preukázali </w:t>
      </w:r>
      <w:r w:rsidR="00E527FA" w:rsidRPr="00DF6401">
        <w:rPr>
          <w:rFonts w:ascii="Times New Roman" w:hAnsi="Times New Roman" w:cs="Times New Roman"/>
          <w:sz w:val="24"/>
          <w:szCs w:val="24"/>
        </w:rPr>
        <w:t>svoje vlastnícke práva k spoločným nehnuteľnostiam podľa zák.</w:t>
      </w:r>
      <w:r w:rsidR="006C7228">
        <w:rPr>
          <w:rFonts w:ascii="Times New Roman" w:hAnsi="Times New Roman" w:cs="Times New Roman"/>
          <w:sz w:val="24"/>
          <w:szCs w:val="24"/>
        </w:rPr>
        <w:t xml:space="preserve"> </w:t>
      </w:r>
      <w:r w:rsidR="00AB459D">
        <w:rPr>
          <w:rFonts w:ascii="Times New Roman" w:hAnsi="Times New Roman" w:cs="Times New Roman"/>
          <w:sz w:val="24"/>
          <w:szCs w:val="24"/>
        </w:rPr>
        <w:t>č. 229/</w:t>
      </w:r>
      <w:r w:rsidR="00E527FA" w:rsidRPr="00DF6401">
        <w:rPr>
          <w:rFonts w:ascii="Times New Roman" w:hAnsi="Times New Roman" w:cs="Times New Roman"/>
          <w:sz w:val="24"/>
          <w:szCs w:val="24"/>
        </w:rPr>
        <w:t>991 Zb., zák</w:t>
      </w:r>
      <w:r w:rsidR="00AB459D">
        <w:rPr>
          <w:rFonts w:ascii="Times New Roman" w:hAnsi="Times New Roman" w:cs="Times New Roman"/>
          <w:sz w:val="24"/>
          <w:szCs w:val="24"/>
        </w:rPr>
        <w:t>. č. 3</w:t>
      </w:r>
      <w:r w:rsidR="00E527FA" w:rsidRPr="00DF6401">
        <w:rPr>
          <w:rFonts w:ascii="Times New Roman" w:hAnsi="Times New Roman" w:cs="Times New Roman"/>
          <w:sz w:val="24"/>
          <w:szCs w:val="24"/>
        </w:rPr>
        <w:t>30/1991 Zb. a </w:t>
      </w:r>
      <w:proofErr w:type="spellStart"/>
      <w:r w:rsidR="00E527FA" w:rsidRPr="00DF6401">
        <w:rPr>
          <w:rFonts w:ascii="Times New Roman" w:hAnsi="Times New Roman" w:cs="Times New Roman"/>
          <w:sz w:val="24"/>
          <w:szCs w:val="24"/>
        </w:rPr>
        <w:t>nasl</w:t>
      </w:r>
      <w:proofErr w:type="spellEnd"/>
      <w:r w:rsidR="00E527FA" w:rsidRPr="00DF6401">
        <w:rPr>
          <w:rFonts w:ascii="Times New Roman" w:hAnsi="Times New Roman" w:cs="Times New Roman"/>
          <w:sz w:val="24"/>
          <w:szCs w:val="24"/>
        </w:rPr>
        <w:t>. zákonných ustanovení.(menný zoznam tvorí prílohu zmluvy o založení spoločenstva)</w:t>
      </w:r>
      <w:r w:rsidR="00C0429D">
        <w:rPr>
          <w:rFonts w:ascii="Times New Roman" w:hAnsi="Times New Roman" w:cs="Times New Roman"/>
          <w:sz w:val="24"/>
          <w:szCs w:val="24"/>
        </w:rPr>
        <w:t>,</w:t>
      </w:r>
    </w:p>
    <w:p w:rsidR="00E527FA" w:rsidRDefault="00E527FA" w:rsidP="00AB4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prehlasujú, že sú spôsob</w:t>
      </w:r>
      <w:r w:rsidR="0066327E">
        <w:rPr>
          <w:rFonts w:ascii="Times New Roman" w:hAnsi="Times New Roman" w:cs="Times New Roman"/>
          <w:sz w:val="24"/>
          <w:szCs w:val="24"/>
        </w:rPr>
        <w:t>ilí</w:t>
      </w:r>
      <w:r>
        <w:rPr>
          <w:rFonts w:ascii="Times New Roman" w:hAnsi="Times New Roman" w:cs="Times New Roman"/>
          <w:sz w:val="24"/>
          <w:szCs w:val="24"/>
        </w:rPr>
        <w:t xml:space="preserve"> k právnym úkonom a uzatvárajú túto</w:t>
      </w:r>
    </w:p>
    <w:p w:rsidR="009E7D34" w:rsidRDefault="009E7D34" w:rsidP="00E527FA">
      <w:pPr>
        <w:rPr>
          <w:rFonts w:ascii="Times New Roman" w:hAnsi="Times New Roman" w:cs="Times New Roman"/>
          <w:sz w:val="24"/>
          <w:szCs w:val="24"/>
        </w:rPr>
      </w:pPr>
    </w:p>
    <w:p w:rsidR="00E527FA" w:rsidRPr="00E527FA" w:rsidRDefault="00E527FA" w:rsidP="00E527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E7D34">
        <w:rPr>
          <w:rFonts w:ascii="Times New Roman" w:hAnsi="Times New Roman" w:cs="Times New Roman"/>
          <w:sz w:val="24"/>
          <w:szCs w:val="24"/>
        </w:rPr>
        <w:t xml:space="preserve"> </w:t>
      </w:r>
      <w:r w:rsidR="0066327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27FA">
        <w:rPr>
          <w:rFonts w:ascii="Times New Roman" w:hAnsi="Times New Roman" w:cs="Times New Roman"/>
          <w:b/>
          <w:sz w:val="24"/>
          <w:szCs w:val="24"/>
        </w:rPr>
        <w:t>Zmluvu o spoločenstve</w:t>
      </w:r>
    </w:p>
    <w:p w:rsidR="00E527FA" w:rsidRPr="00E527FA" w:rsidRDefault="00E527FA" w:rsidP="00E527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7FA">
        <w:rPr>
          <w:rFonts w:ascii="Times New Roman" w:hAnsi="Times New Roman" w:cs="Times New Roman"/>
          <w:b/>
          <w:sz w:val="24"/>
          <w:szCs w:val="24"/>
        </w:rPr>
        <w:t>Článok I.</w:t>
      </w:r>
    </w:p>
    <w:p w:rsidR="00E527FA" w:rsidRPr="00DF6401" w:rsidRDefault="00E527FA" w:rsidP="00E527FA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F6401">
        <w:rPr>
          <w:rFonts w:ascii="Times New Roman" w:hAnsi="Times New Roman" w:cs="Times New Roman"/>
          <w:i/>
          <w:sz w:val="24"/>
          <w:szCs w:val="24"/>
          <w:lang w:val="en-US"/>
        </w:rPr>
        <w:t>Názov</w:t>
      </w:r>
      <w:proofErr w:type="spellEnd"/>
      <w:r w:rsidRPr="00DF64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F6401">
        <w:rPr>
          <w:rFonts w:ascii="Times New Roman" w:hAnsi="Times New Roman" w:cs="Times New Roman"/>
          <w:i/>
          <w:sz w:val="24"/>
          <w:szCs w:val="24"/>
          <w:lang w:val="en-US"/>
        </w:rPr>
        <w:t>spolo</w:t>
      </w:r>
      <w:r w:rsidRPr="00DF6401">
        <w:rPr>
          <w:rFonts w:ascii="Times New Roman" w:hAnsi="Times New Roman" w:cs="Times New Roman"/>
          <w:i/>
          <w:sz w:val="24"/>
          <w:szCs w:val="24"/>
        </w:rPr>
        <w:t>čenstva</w:t>
      </w:r>
      <w:proofErr w:type="spellEnd"/>
      <w:r w:rsidRPr="00DF6401">
        <w:rPr>
          <w:rFonts w:ascii="Times New Roman" w:hAnsi="Times New Roman" w:cs="Times New Roman"/>
          <w:i/>
          <w:sz w:val="24"/>
          <w:szCs w:val="24"/>
        </w:rPr>
        <w:t>: Urbariát Myslava, pozemkové spoločenstvo</w:t>
      </w:r>
    </w:p>
    <w:p w:rsidR="00E527FA" w:rsidRPr="00DF6401" w:rsidRDefault="00E527FA" w:rsidP="00E527FA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F6401">
        <w:rPr>
          <w:rFonts w:ascii="Times New Roman" w:hAnsi="Times New Roman" w:cs="Times New Roman"/>
          <w:i/>
          <w:sz w:val="24"/>
          <w:szCs w:val="24"/>
          <w:lang w:val="en-US"/>
        </w:rPr>
        <w:t>Sídlo</w:t>
      </w:r>
      <w:proofErr w:type="spellEnd"/>
      <w:r w:rsidRPr="00DF64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F6401">
        <w:rPr>
          <w:rFonts w:ascii="Times New Roman" w:hAnsi="Times New Roman" w:cs="Times New Roman"/>
          <w:i/>
          <w:sz w:val="24"/>
          <w:szCs w:val="24"/>
          <w:lang w:val="en-US"/>
        </w:rPr>
        <w:t>spolo</w:t>
      </w:r>
      <w:r w:rsidRPr="00DF6401">
        <w:rPr>
          <w:rFonts w:ascii="Times New Roman" w:hAnsi="Times New Roman" w:cs="Times New Roman"/>
          <w:i/>
          <w:sz w:val="24"/>
          <w:szCs w:val="24"/>
        </w:rPr>
        <w:t>čenstva</w:t>
      </w:r>
      <w:proofErr w:type="spellEnd"/>
      <w:r w:rsidRPr="00DF6401">
        <w:rPr>
          <w:rFonts w:ascii="Times New Roman" w:hAnsi="Times New Roman" w:cs="Times New Roman"/>
          <w:i/>
          <w:sz w:val="24"/>
          <w:szCs w:val="24"/>
        </w:rPr>
        <w:t xml:space="preserve">:   Myslavská 137/128, 040 </w:t>
      </w:r>
      <w:proofErr w:type="gramStart"/>
      <w:r w:rsidRPr="00DF6401">
        <w:rPr>
          <w:rFonts w:ascii="Times New Roman" w:hAnsi="Times New Roman" w:cs="Times New Roman"/>
          <w:i/>
          <w:sz w:val="24"/>
          <w:szCs w:val="24"/>
        </w:rPr>
        <w:t>16  Košice</w:t>
      </w:r>
      <w:proofErr w:type="gramEnd"/>
    </w:p>
    <w:p w:rsidR="00E527FA" w:rsidRPr="00DF6401" w:rsidRDefault="00E527FA" w:rsidP="00E527FA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F6401">
        <w:rPr>
          <w:rFonts w:ascii="Times New Roman" w:hAnsi="Times New Roman" w:cs="Times New Roman"/>
          <w:i/>
          <w:sz w:val="24"/>
          <w:szCs w:val="24"/>
          <w:lang w:val="en-US"/>
        </w:rPr>
        <w:t>Štatutárny</w:t>
      </w:r>
      <w:proofErr w:type="spellEnd"/>
      <w:r w:rsidRPr="00DF64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DF6401">
        <w:rPr>
          <w:rFonts w:ascii="Times New Roman" w:hAnsi="Times New Roman" w:cs="Times New Roman"/>
          <w:i/>
          <w:sz w:val="24"/>
          <w:szCs w:val="24"/>
          <w:lang w:val="en-US"/>
        </w:rPr>
        <w:t>orgán</w:t>
      </w:r>
      <w:proofErr w:type="spellEnd"/>
      <w:r w:rsidRPr="00DF64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  <w:proofErr w:type="gramEnd"/>
      <w:r w:rsidRPr="00DF64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proofErr w:type="spellStart"/>
      <w:r w:rsidRPr="00DF6401">
        <w:rPr>
          <w:rFonts w:ascii="Times New Roman" w:hAnsi="Times New Roman" w:cs="Times New Roman"/>
          <w:i/>
          <w:sz w:val="24"/>
          <w:szCs w:val="24"/>
          <w:lang w:val="en-US"/>
        </w:rPr>
        <w:t>Výbor</w:t>
      </w:r>
      <w:proofErr w:type="spellEnd"/>
      <w:r w:rsidRPr="00DF64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F6401">
        <w:rPr>
          <w:rFonts w:ascii="Times New Roman" w:hAnsi="Times New Roman" w:cs="Times New Roman"/>
          <w:i/>
          <w:sz w:val="24"/>
          <w:szCs w:val="24"/>
          <w:lang w:val="en-US"/>
        </w:rPr>
        <w:t>spolo</w:t>
      </w:r>
      <w:r w:rsidRPr="00DF6401">
        <w:rPr>
          <w:rFonts w:ascii="Times New Roman" w:hAnsi="Times New Roman" w:cs="Times New Roman"/>
          <w:i/>
          <w:sz w:val="24"/>
          <w:szCs w:val="24"/>
        </w:rPr>
        <w:t>čenstva</w:t>
      </w:r>
      <w:proofErr w:type="spellEnd"/>
    </w:p>
    <w:p w:rsidR="00E527FA" w:rsidRPr="00DF6401" w:rsidRDefault="00E527FA" w:rsidP="00E527FA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 w:rsidRPr="00DF640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F6401">
        <w:rPr>
          <w:rFonts w:ascii="Times New Roman" w:hAnsi="Times New Roman" w:cs="Times New Roman"/>
          <w:i/>
          <w:sz w:val="24"/>
          <w:szCs w:val="24"/>
        </w:rPr>
        <w:t>ČO:                          31 949 452</w:t>
      </w:r>
    </w:p>
    <w:p w:rsidR="00E527FA" w:rsidRDefault="00E527FA" w:rsidP="00E527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7FA">
        <w:rPr>
          <w:rFonts w:ascii="Times New Roman" w:hAnsi="Times New Roman" w:cs="Times New Roman"/>
          <w:b/>
          <w:sz w:val="24"/>
          <w:szCs w:val="24"/>
        </w:rPr>
        <w:t>Článok II.</w:t>
      </w:r>
    </w:p>
    <w:p w:rsidR="00584E13" w:rsidRDefault="00584E13" w:rsidP="00E527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Vznik spoločenstva</w:t>
      </w:r>
    </w:p>
    <w:p w:rsidR="00E527FA" w:rsidRDefault="00E527FA" w:rsidP="00DF6401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Pozemkové spoločenstvo (ďalej len „ spoločenstvo“)  vzniká ako lesné a pasienkové spoločenstvo vlastníkov podielov spoločných nehnuteľností, na ktoré sa vzťahovali právne predpisy o úprave právnych pomerov majetku bývalých </w:t>
      </w:r>
      <w:proofErr w:type="spellStart"/>
      <w:r>
        <w:rPr>
          <w:rFonts w:ascii="Times New Roman" w:hAnsi="Times New Roman" w:cs="Times New Roman"/>
          <w:sz w:val="24"/>
          <w:szCs w:val="24"/>
        </w:rPr>
        <w:t>urbarialistov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želiarov obce Myslava.</w:t>
      </w:r>
    </w:p>
    <w:p w:rsidR="00E527FA" w:rsidRDefault="00E527FA" w:rsidP="00DF6401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Spoločenstvo má práv</w:t>
      </w:r>
      <w:r w:rsidR="00DF6401">
        <w:rPr>
          <w:rFonts w:ascii="Times New Roman" w:hAnsi="Times New Roman" w:cs="Times New Roman"/>
          <w:sz w:val="24"/>
          <w:szCs w:val="24"/>
        </w:rPr>
        <w:t>nu subjektivitu a vznikne zápisom tejto zmluvy o založení spoločenstva do registra pozemkových spoločenstiev.</w:t>
      </w:r>
    </w:p>
    <w:p w:rsidR="00DF6401" w:rsidRDefault="00DF6401" w:rsidP="00DF6401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Účastníci zmluvy sú podielovými spoluvlastníkmi spoločných nehnuteľností a ich vlastnícky podiel </w:t>
      </w:r>
      <w:r w:rsidRPr="00DF6401">
        <w:rPr>
          <w:rFonts w:ascii="Times New Roman" w:hAnsi="Times New Roman" w:cs="Times New Roman"/>
          <w:i/>
          <w:sz w:val="24"/>
          <w:szCs w:val="24"/>
        </w:rPr>
        <w:t>tvorí 100 %</w:t>
      </w:r>
      <w:r w:rsidR="007177CD">
        <w:rPr>
          <w:rFonts w:ascii="Times New Roman" w:hAnsi="Times New Roman" w:cs="Times New Roman"/>
          <w:i/>
          <w:sz w:val="24"/>
          <w:szCs w:val="24"/>
        </w:rPr>
        <w:t>.</w:t>
      </w:r>
    </w:p>
    <w:p w:rsidR="00DF6401" w:rsidRPr="00DF6401" w:rsidRDefault="00DF6401" w:rsidP="00DF6401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6401">
        <w:rPr>
          <w:rFonts w:ascii="Times New Roman" w:hAnsi="Times New Roman" w:cs="Times New Roman"/>
          <w:i/>
          <w:sz w:val="24"/>
          <w:szCs w:val="24"/>
        </w:rPr>
        <w:t>V zmysle § 8 zákona č. 97/2013 o pozemkových spoločenstvách v znení zmien a právnych predpisov (ďalej len „Zákon“) sa oddelené časti spoločnej nehnuteľnosti stávajú spoločne obhospodarovanou nehnuteľnosťou.</w:t>
      </w:r>
    </w:p>
    <w:p w:rsidR="00DF6401" w:rsidRDefault="00DF6401" w:rsidP="00DF6401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Spoločenstvo zodpovedá za svoje záväzky celým svojim majetkom. Členovia spoločenstva ručia za záväzky spoločenstva podľa veľkosti svojich podielov na spoločnej nehnuteľnosti a podľa veľkosti svojich podielov na spoločnom majetku. </w:t>
      </w:r>
    </w:p>
    <w:p w:rsidR="00C0429D" w:rsidRDefault="00C0429D" w:rsidP="00C0429D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0429D" w:rsidRDefault="00C0429D" w:rsidP="00584E13">
      <w:pPr>
        <w:pStyle w:val="Odsekzoznamu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E13" w:rsidRPr="00AB459D" w:rsidRDefault="00584E13" w:rsidP="00584E13">
      <w:pPr>
        <w:pStyle w:val="Odsekzoznamu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59D">
        <w:rPr>
          <w:rFonts w:ascii="Times New Roman" w:hAnsi="Times New Roman" w:cs="Times New Roman"/>
          <w:b/>
          <w:sz w:val="24"/>
          <w:szCs w:val="24"/>
        </w:rPr>
        <w:lastRenderedPageBreak/>
        <w:t>Článok III.</w:t>
      </w:r>
    </w:p>
    <w:p w:rsidR="00584E13" w:rsidRPr="00AB459D" w:rsidRDefault="00584E13" w:rsidP="00584E13">
      <w:pPr>
        <w:pStyle w:val="Odsekzoznamu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59D">
        <w:rPr>
          <w:rFonts w:ascii="Times New Roman" w:hAnsi="Times New Roman" w:cs="Times New Roman"/>
          <w:b/>
          <w:sz w:val="24"/>
          <w:szCs w:val="24"/>
        </w:rPr>
        <w:t>Účel spoločenstva</w:t>
      </w:r>
    </w:p>
    <w:p w:rsidR="00584E13" w:rsidRPr="00FA4A1F" w:rsidRDefault="00584E13" w:rsidP="00FA4A1F">
      <w:pPr>
        <w:pStyle w:val="Odsekzoznamu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A4A1F">
        <w:rPr>
          <w:rFonts w:ascii="Times New Roman" w:hAnsi="Times New Roman" w:cs="Times New Roman"/>
          <w:sz w:val="24"/>
          <w:szCs w:val="24"/>
        </w:rPr>
        <w:t xml:space="preserve">Účelom spoločenstva je racionálne hospodáriť na spoločnej nehnuteľnosti, obstarávať spoločné veci vyplývajúce zo spoluvlastníctva, najmä hospodáriť v lesoch, vykonávať poľnohospodársku prvovýrobu a s tým súvisiace spracovanie, alebo úpravu poľnohospodárskych, alebo lesných produktov v súlade s predpismi upravujúcimi túto činnosť. </w:t>
      </w:r>
    </w:p>
    <w:p w:rsidR="00584E13" w:rsidRPr="00500D7E" w:rsidRDefault="00584E13" w:rsidP="00FA4A1F">
      <w:pPr>
        <w:pStyle w:val="Odsekzoznamu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00D7E">
        <w:rPr>
          <w:rFonts w:ascii="Times New Roman" w:hAnsi="Times New Roman" w:cs="Times New Roman"/>
          <w:sz w:val="24"/>
          <w:szCs w:val="24"/>
        </w:rPr>
        <w:t>Spoločenstvo ne</w:t>
      </w:r>
      <w:r w:rsidR="00CD57CB" w:rsidRPr="00500D7E">
        <w:rPr>
          <w:rFonts w:ascii="Times New Roman" w:hAnsi="Times New Roman" w:cs="Times New Roman"/>
          <w:sz w:val="24"/>
          <w:szCs w:val="24"/>
        </w:rPr>
        <w:t>vykonáva</w:t>
      </w:r>
      <w:r w:rsidRPr="00500D7E">
        <w:rPr>
          <w:rFonts w:ascii="Times New Roman" w:hAnsi="Times New Roman" w:cs="Times New Roman"/>
          <w:sz w:val="24"/>
          <w:szCs w:val="24"/>
        </w:rPr>
        <w:t xml:space="preserve"> podnikateľskú činnosť.</w:t>
      </w:r>
    </w:p>
    <w:p w:rsidR="00584E13" w:rsidRPr="00CD57CB" w:rsidRDefault="00584E13" w:rsidP="00584E13">
      <w:pPr>
        <w:pStyle w:val="Odsekzoznamu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584E13" w:rsidRPr="00AB459D" w:rsidRDefault="00584E13" w:rsidP="00584E13">
      <w:pPr>
        <w:pStyle w:val="Odsekzoznamu"/>
        <w:autoSpaceDE w:val="0"/>
        <w:autoSpaceDN w:val="0"/>
        <w:adjustRightInd w:val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59D">
        <w:rPr>
          <w:rFonts w:ascii="Times New Roman" w:hAnsi="Times New Roman" w:cs="Times New Roman"/>
          <w:b/>
          <w:sz w:val="24"/>
          <w:szCs w:val="24"/>
        </w:rPr>
        <w:t>Článok IV.</w:t>
      </w:r>
    </w:p>
    <w:p w:rsidR="00584E13" w:rsidRPr="00AB459D" w:rsidRDefault="00584E13" w:rsidP="00584E13">
      <w:pPr>
        <w:pStyle w:val="Odsekzoznamu"/>
        <w:autoSpaceDE w:val="0"/>
        <w:autoSpaceDN w:val="0"/>
        <w:adjustRightInd w:val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59D">
        <w:rPr>
          <w:rFonts w:ascii="Times New Roman" w:hAnsi="Times New Roman" w:cs="Times New Roman"/>
          <w:b/>
          <w:sz w:val="24"/>
          <w:szCs w:val="24"/>
        </w:rPr>
        <w:t>Práva a povinnosti členov</w:t>
      </w:r>
    </w:p>
    <w:p w:rsidR="00584E13" w:rsidRDefault="00584E13" w:rsidP="00A2321E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21E">
        <w:rPr>
          <w:rFonts w:ascii="Times New Roman" w:hAnsi="Times New Roman" w:cs="Times New Roman"/>
          <w:i/>
          <w:sz w:val="24"/>
          <w:szCs w:val="24"/>
        </w:rPr>
        <w:t>Člen</w:t>
      </w:r>
      <w:r w:rsidR="00A2321E" w:rsidRPr="00A2321E">
        <w:rPr>
          <w:rFonts w:ascii="Times New Roman" w:hAnsi="Times New Roman" w:cs="Times New Roman"/>
          <w:i/>
          <w:sz w:val="24"/>
          <w:szCs w:val="24"/>
        </w:rPr>
        <w:t>mi spoločenstva sú všetci vlastníci podielov spoločnej nehnuteľnosti a </w:t>
      </w:r>
      <w:r w:rsidR="007177CD">
        <w:rPr>
          <w:rFonts w:ascii="Times New Roman" w:hAnsi="Times New Roman" w:cs="Times New Roman"/>
          <w:i/>
          <w:sz w:val="24"/>
          <w:szCs w:val="24"/>
        </w:rPr>
        <w:t>vlastníci</w:t>
      </w:r>
      <w:r w:rsidR="00A2321E" w:rsidRPr="00A2321E">
        <w:rPr>
          <w:rFonts w:ascii="Times New Roman" w:hAnsi="Times New Roman" w:cs="Times New Roman"/>
          <w:i/>
          <w:sz w:val="24"/>
          <w:szCs w:val="24"/>
        </w:rPr>
        <w:t xml:space="preserve"> spoločne </w:t>
      </w:r>
      <w:r w:rsidR="00F21B54">
        <w:rPr>
          <w:rFonts w:ascii="Times New Roman" w:hAnsi="Times New Roman" w:cs="Times New Roman"/>
          <w:i/>
          <w:sz w:val="24"/>
          <w:szCs w:val="24"/>
        </w:rPr>
        <w:t xml:space="preserve">obhospodarovaných nehnuteľností v zmysle § 8, ods. 2 zákona. </w:t>
      </w:r>
      <w:r w:rsidR="00A2321E" w:rsidRPr="00A2321E">
        <w:rPr>
          <w:rFonts w:ascii="Times New Roman" w:hAnsi="Times New Roman" w:cs="Times New Roman"/>
          <w:i/>
          <w:sz w:val="24"/>
          <w:szCs w:val="24"/>
        </w:rPr>
        <w:t xml:space="preserve"> Člen</w:t>
      </w:r>
      <w:r w:rsidRPr="00A2321E">
        <w:rPr>
          <w:rFonts w:ascii="Times New Roman" w:hAnsi="Times New Roman" w:cs="Times New Roman"/>
          <w:i/>
          <w:sz w:val="24"/>
          <w:szCs w:val="24"/>
        </w:rPr>
        <w:t>ovia spoločenstva majú pri rozhodovaní o právach a povinnostiach taký počet hlasov aký im patrí podľa veľkosti vlastníckych podielov</w:t>
      </w:r>
      <w:r w:rsidR="00AB459D" w:rsidRPr="00A2321E">
        <w:rPr>
          <w:rFonts w:ascii="Times New Roman" w:hAnsi="Times New Roman" w:cs="Times New Roman"/>
          <w:i/>
          <w:sz w:val="24"/>
          <w:szCs w:val="24"/>
        </w:rPr>
        <w:t xml:space="preserve"> na</w:t>
      </w:r>
      <w:r w:rsidRPr="00A2321E">
        <w:rPr>
          <w:rFonts w:ascii="Times New Roman" w:hAnsi="Times New Roman" w:cs="Times New Roman"/>
          <w:i/>
          <w:sz w:val="24"/>
          <w:szCs w:val="24"/>
        </w:rPr>
        <w:t xml:space="preserve"> spoločnej nehnuteľnosti resp. spoločne obhospodarovaných nehnuteľnostiach.</w:t>
      </w:r>
    </w:p>
    <w:p w:rsidR="007177CD" w:rsidRDefault="007177CD" w:rsidP="00A2321E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Členstvo v spoločenstve vzniká a zaniká prevodom alebo prechodom vlastníckeho práva k podielu spoločnej nehnuteľnosti alebo spoločne ob</w:t>
      </w:r>
      <w:r w:rsidR="00F21B54"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i/>
          <w:sz w:val="24"/>
          <w:szCs w:val="24"/>
        </w:rPr>
        <w:t>ospodarovanej nehnuteľnosti.</w:t>
      </w:r>
    </w:p>
    <w:p w:rsidR="007177CD" w:rsidRPr="00A2321E" w:rsidRDefault="007177CD" w:rsidP="00A2321E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Nadobúdateľ vlastníckeho práva k podielu na spoločnej nehnuteľnosti alebo spoločne obhospodarovaných nehnuteľností vstupuje do práv a povinnosti člena spoločenstva v rozsahu nadobúdaného podielu a dňom vstupu do práv a povinností člena spoločenstva v rozsahu nadobúdaného podielu pristupuje k zmluve o spoločenstve. </w:t>
      </w:r>
    </w:p>
    <w:p w:rsidR="00584E13" w:rsidRPr="00FA4A1F" w:rsidRDefault="00D060A2" w:rsidP="00AB459D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F3D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4E13" w:rsidRPr="007F3D50">
        <w:rPr>
          <w:rFonts w:ascii="Times New Roman" w:hAnsi="Times New Roman" w:cs="Times New Roman"/>
          <w:i/>
          <w:sz w:val="24"/>
          <w:szCs w:val="24"/>
        </w:rPr>
        <w:t xml:space="preserve">Člen spoločenstva má právo </w:t>
      </w:r>
      <w:r w:rsidR="00584E13" w:rsidRPr="00FA4A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najmä:</w:t>
      </w:r>
    </w:p>
    <w:p w:rsidR="00584E13" w:rsidRPr="007F3D50" w:rsidRDefault="00FA4A1F" w:rsidP="00AB459D">
      <w:pPr>
        <w:pStyle w:val="Odsekzoznamu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na </w:t>
      </w:r>
      <w:r w:rsidR="00AB459D">
        <w:rPr>
          <w:rFonts w:ascii="Times New Roman" w:hAnsi="Times New Roman" w:cs="Times New Roman"/>
          <w:i/>
          <w:sz w:val="24"/>
          <w:szCs w:val="24"/>
        </w:rPr>
        <w:t>j</w:t>
      </w:r>
      <w:r w:rsidR="00584E13" w:rsidRPr="007F3D50">
        <w:rPr>
          <w:rFonts w:ascii="Times New Roman" w:hAnsi="Times New Roman" w:cs="Times New Roman"/>
          <w:i/>
          <w:sz w:val="24"/>
          <w:szCs w:val="24"/>
        </w:rPr>
        <w:t>edno vyhotovenie Zmluvy ,</w:t>
      </w:r>
    </w:p>
    <w:p w:rsidR="00584E13" w:rsidRPr="007F3D50" w:rsidRDefault="00FA4A1F" w:rsidP="00AB459D">
      <w:pPr>
        <w:pStyle w:val="Odsekzoznamu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na </w:t>
      </w:r>
      <w:r w:rsidR="00AB459D">
        <w:rPr>
          <w:rFonts w:ascii="Times New Roman" w:hAnsi="Times New Roman" w:cs="Times New Roman"/>
          <w:i/>
          <w:sz w:val="24"/>
          <w:szCs w:val="24"/>
        </w:rPr>
        <w:t>j</w:t>
      </w:r>
      <w:r w:rsidR="00584E13" w:rsidRPr="007F3D50">
        <w:rPr>
          <w:rFonts w:ascii="Times New Roman" w:hAnsi="Times New Roman" w:cs="Times New Roman"/>
          <w:i/>
          <w:sz w:val="24"/>
          <w:szCs w:val="24"/>
        </w:rPr>
        <w:t xml:space="preserve">edno vyhotovenie stanov </w:t>
      </w:r>
      <w:r w:rsidR="00F30191">
        <w:rPr>
          <w:rFonts w:ascii="Times New Roman" w:hAnsi="Times New Roman" w:cs="Times New Roman"/>
          <w:i/>
          <w:sz w:val="24"/>
          <w:szCs w:val="24"/>
        </w:rPr>
        <w:t>s</w:t>
      </w:r>
      <w:r w:rsidR="00584E13" w:rsidRPr="007F3D50">
        <w:rPr>
          <w:rFonts w:ascii="Times New Roman" w:hAnsi="Times New Roman" w:cs="Times New Roman"/>
          <w:i/>
          <w:sz w:val="24"/>
          <w:szCs w:val="24"/>
        </w:rPr>
        <w:t>poločenstva,</w:t>
      </w:r>
    </w:p>
    <w:p w:rsidR="00584E13" w:rsidRPr="007F3D50" w:rsidRDefault="00AB459D" w:rsidP="00AB459D">
      <w:pPr>
        <w:pStyle w:val="Odsekzoznamu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</w:t>
      </w:r>
      <w:r w:rsidR="00D060A2" w:rsidRPr="007F3D50">
        <w:rPr>
          <w:rFonts w:ascii="Times New Roman" w:hAnsi="Times New Roman" w:cs="Times New Roman"/>
          <w:i/>
          <w:sz w:val="24"/>
          <w:szCs w:val="24"/>
        </w:rPr>
        <w:t xml:space="preserve">yť volený do orgánov </w:t>
      </w:r>
      <w:r w:rsidR="00F30191">
        <w:rPr>
          <w:rFonts w:ascii="Times New Roman" w:hAnsi="Times New Roman" w:cs="Times New Roman"/>
          <w:i/>
          <w:sz w:val="24"/>
          <w:szCs w:val="24"/>
        </w:rPr>
        <w:t>s</w:t>
      </w:r>
      <w:r w:rsidR="00D060A2" w:rsidRPr="007F3D50">
        <w:rPr>
          <w:rFonts w:ascii="Times New Roman" w:hAnsi="Times New Roman" w:cs="Times New Roman"/>
          <w:i/>
          <w:sz w:val="24"/>
          <w:szCs w:val="24"/>
        </w:rPr>
        <w:t>poločenstva,</w:t>
      </w:r>
    </w:p>
    <w:p w:rsidR="00D060A2" w:rsidRPr="007F3D50" w:rsidRDefault="00AB459D" w:rsidP="00AB459D">
      <w:pPr>
        <w:pStyle w:val="Odsekzoznamu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</w:t>
      </w:r>
      <w:r w:rsidR="00D060A2" w:rsidRPr="007F3D50">
        <w:rPr>
          <w:rFonts w:ascii="Times New Roman" w:hAnsi="Times New Roman" w:cs="Times New Roman"/>
          <w:i/>
          <w:sz w:val="24"/>
          <w:szCs w:val="24"/>
        </w:rPr>
        <w:t>ísomne požiadať výbor o zvolanie zasadnutia Zhromaždenia,</w:t>
      </w:r>
    </w:p>
    <w:p w:rsidR="00D060A2" w:rsidRPr="007F3D50" w:rsidRDefault="00AB459D" w:rsidP="00AB459D">
      <w:pPr>
        <w:pStyle w:val="Odsekzoznamu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</w:t>
      </w:r>
      <w:r w:rsidR="00D060A2" w:rsidRPr="007F3D50">
        <w:rPr>
          <w:rFonts w:ascii="Times New Roman" w:hAnsi="Times New Roman" w:cs="Times New Roman"/>
          <w:i/>
          <w:sz w:val="24"/>
          <w:szCs w:val="24"/>
        </w:rPr>
        <w:t>polu s ostatnými spoluvlastníkmi spoločnej nehnuteľnosti rozhodnúť o tom, či sa má oddelená časť spoločnej nehnuteľnosti stať spoločne obhospodarovanou nehnuteľnosťou,</w:t>
      </w:r>
    </w:p>
    <w:p w:rsidR="007F3D50" w:rsidRPr="007F3D50" w:rsidRDefault="00AB459D" w:rsidP="00AB459D">
      <w:pPr>
        <w:pStyle w:val="Odsekzoznamu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</w:t>
      </w:r>
      <w:r w:rsidR="007F3D50" w:rsidRPr="007F3D50">
        <w:rPr>
          <w:rFonts w:ascii="Times New Roman" w:hAnsi="Times New Roman" w:cs="Times New Roman"/>
          <w:i/>
          <w:sz w:val="24"/>
          <w:szCs w:val="24"/>
        </w:rPr>
        <w:t>rehlasovaní členovia spoločenstva v otázkach, na ktoré sa vyžaduje súhlas dvojtretinovej väčšiny všetkých hlasov, môžu dať návrh na súd, aby vo veci rozhodol,</w:t>
      </w:r>
    </w:p>
    <w:p w:rsidR="007F3D50" w:rsidRPr="007F3D50" w:rsidRDefault="00AB459D" w:rsidP="00AB459D">
      <w:pPr>
        <w:pStyle w:val="Odsekzoznamu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č</w:t>
      </w:r>
      <w:r w:rsidR="007F3D50" w:rsidRPr="007F3D50">
        <w:rPr>
          <w:rFonts w:ascii="Times New Roman" w:hAnsi="Times New Roman" w:cs="Times New Roman"/>
          <w:i/>
          <w:sz w:val="24"/>
          <w:szCs w:val="24"/>
        </w:rPr>
        <w:t>lenovia spoločenstva majú právo nahliadať do dokladov týkajúcich sa hospodárenia spoločenstva a vyžiadať si ich kópie.</w:t>
      </w:r>
    </w:p>
    <w:p w:rsidR="00D060A2" w:rsidRPr="007F3D50" w:rsidRDefault="00AB459D" w:rsidP="00AB459D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7228">
        <w:rPr>
          <w:rFonts w:ascii="Times New Roman" w:hAnsi="Times New Roman" w:cs="Times New Roman"/>
          <w:i/>
          <w:sz w:val="24"/>
          <w:szCs w:val="24"/>
        </w:rPr>
        <w:t>č</w:t>
      </w:r>
      <w:r w:rsidR="00D060A2" w:rsidRPr="006C7228">
        <w:rPr>
          <w:rFonts w:ascii="Times New Roman" w:hAnsi="Times New Roman" w:cs="Times New Roman"/>
          <w:i/>
          <w:sz w:val="24"/>
          <w:szCs w:val="24"/>
        </w:rPr>
        <w:t>len</w:t>
      </w:r>
      <w:r w:rsidR="005734D9" w:rsidRPr="006C7228">
        <w:rPr>
          <w:rFonts w:ascii="Times New Roman" w:hAnsi="Times New Roman" w:cs="Times New Roman"/>
          <w:i/>
          <w:sz w:val="24"/>
          <w:szCs w:val="24"/>
        </w:rPr>
        <w:t>ovia</w:t>
      </w:r>
      <w:r w:rsidR="00D060A2" w:rsidRPr="006C7228">
        <w:rPr>
          <w:rFonts w:ascii="Times New Roman" w:hAnsi="Times New Roman" w:cs="Times New Roman"/>
          <w:i/>
          <w:sz w:val="24"/>
          <w:szCs w:val="24"/>
        </w:rPr>
        <w:t xml:space="preserve"> spoločenstva sú povinní</w:t>
      </w:r>
      <w:r w:rsidR="00D060A2" w:rsidRPr="007F3D50">
        <w:rPr>
          <w:rFonts w:ascii="Times New Roman" w:hAnsi="Times New Roman" w:cs="Times New Roman"/>
          <w:i/>
          <w:sz w:val="24"/>
          <w:szCs w:val="24"/>
        </w:rPr>
        <w:t>,  najmä:</w:t>
      </w:r>
    </w:p>
    <w:p w:rsidR="00D060A2" w:rsidRPr="007F3D50" w:rsidRDefault="00D060A2" w:rsidP="00AB459D">
      <w:pPr>
        <w:pStyle w:val="Odsekzoznamu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3D50">
        <w:rPr>
          <w:rFonts w:ascii="Times New Roman" w:hAnsi="Times New Roman" w:cs="Times New Roman"/>
          <w:i/>
          <w:sz w:val="24"/>
          <w:szCs w:val="24"/>
        </w:rPr>
        <w:t xml:space="preserve"> všetky zmeny skutočností evidovaných v Zozname členov nahlásiť </w:t>
      </w:r>
      <w:r w:rsidR="005734D9">
        <w:rPr>
          <w:rFonts w:ascii="Times New Roman" w:hAnsi="Times New Roman" w:cs="Times New Roman"/>
          <w:i/>
          <w:sz w:val="24"/>
          <w:szCs w:val="24"/>
        </w:rPr>
        <w:t>s</w:t>
      </w:r>
      <w:r w:rsidRPr="007F3D50">
        <w:rPr>
          <w:rFonts w:ascii="Times New Roman" w:hAnsi="Times New Roman" w:cs="Times New Roman"/>
          <w:i/>
          <w:sz w:val="24"/>
          <w:szCs w:val="24"/>
        </w:rPr>
        <w:t>poločenstvu do dvoch mesiacov odo dňa ich vzniku,</w:t>
      </w:r>
    </w:p>
    <w:p w:rsidR="00D060A2" w:rsidRPr="00A2321E" w:rsidRDefault="00AB459D" w:rsidP="00AB459D">
      <w:pPr>
        <w:pStyle w:val="Odsekzoznamu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21E">
        <w:rPr>
          <w:rFonts w:ascii="Times New Roman" w:hAnsi="Times New Roman" w:cs="Times New Roman"/>
          <w:i/>
          <w:sz w:val="24"/>
          <w:szCs w:val="24"/>
        </w:rPr>
        <w:t>b</w:t>
      </w:r>
      <w:r w:rsidR="00D060A2" w:rsidRPr="00A2321E">
        <w:rPr>
          <w:rFonts w:ascii="Times New Roman" w:hAnsi="Times New Roman" w:cs="Times New Roman"/>
          <w:i/>
          <w:sz w:val="24"/>
          <w:szCs w:val="24"/>
        </w:rPr>
        <w:t xml:space="preserve">ezodkladne oznámiť </w:t>
      </w:r>
      <w:r w:rsidR="00F30191" w:rsidRPr="00A2321E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D060A2" w:rsidRPr="00A2321E">
        <w:rPr>
          <w:rFonts w:ascii="Times New Roman" w:hAnsi="Times New Roman" w:cs="Times New Roman"/>
          <w:i/>
          <w:sz w:val="24"/>
          <w:szCs w:val="24"/>
        </w:rPr>
        <w:t xml:space="preserve">poločenstvu výmenu svojho zástupcu, ak je členom orgánu právnická osoba, </w:t>
      </w:r>
    </w:p>
    <w:p w:rsidR="00D060A2" w:rsidRDefault="00AB459D" w:rsidP="00AB459D">
      <w:pPr>
        <w:pStyle w:val="Odsekzoznamu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</w:t>
      </w:r>
      <w:r w:rsidR="00D060A2" w:rsidRPr="007F3D50">
        <w:rPr>
          <w:rFonts w:ascii="Times New Roman" w:hAnsi="Times New Roman" w:cs="Times New Roman"/>
          <w:i/>
          <w:sz w:val="24"/>
          <w:szCs w:val="24"/>
        </w:rPr>
        <w:t xml:space="preserve">hradiť alebo vyrovnať so </w:t>
      </w:r>
      <w:r w:rsidR="00F30191">
        <w:rPr>
          <w:rFonts w:ascii="Times New Roman" w:hAnsi="Times New Roman" w:cs="Times New Roman"/>
          <w:i/>
          <w:sz w:val="24"/>
          <w:szCs w:val="24"/>
        </w:rPr>
        <w:t>s</w:t>
      </w:r>
      <w:r w:rsidR="00D060A2" w:rsidRPr="007F3D50">
        <w:rPr>
          <w:rFonts w:ascii="Times New Roman" w:hAnsi="Times New Roman" w:cs="Times New Roman"/>
          <w:i/>
          <w:sz w:val="24"/>
          <w:szCs w:val="24"/>
        </w:rPr>
        <w:t>poločenstvom náklady skutočne a účelne vynaložené na obhospodarovanie spoločne obhospodarovanej nehnuteľnosti počas trvania spoločného obhospodarovania</w:t>
      </w:r>
      <w:r w:rsidR="00A2321E">
        <w:rPr>
          <w:rFonts w:ascii="Times New Roman" w:hAnsi="Times New Roman" w:cs="Times New Roman"/>
          <w:i/>
          <w:sz w:val="24"/>
          <w:szCs w:val="24"/>
        </w:rPr>
        <w:t xml:space="preserve">, najneskôr ku dňu ukončenia </w:t>
      </w:r>
      <w:r w:rsidR="00C00384">
        <w:rPr>
          <w:rFonts w:ascii="Times New Roman" w:hAnsi="Times New Roman" w:cs="Times New Roman"/>
          <w:i/>
          <w:sz w:val="24"/>
          <w:szCs w:val="24"/>
        </w:rPr>
        <w:t xml:space="preserve">spoločného </w:t>
      </w:r>
      <w:r w:rsidR="00C00384">
        <w:rPr>
          <w:rFonts w:ascii="Times New Roman" w:hAnsi="Times New Roman" w:cs="Times New Roman"/>
          <w:i/>
          <w:sz w:val="24"/>
          <w:szCs w:val="24"/>
        </w:rPr>
        <w:lastRenderedPageBreak/>
        <w:t>obhospodarovania</w:t>
      </w:r>
      <w:r w:rsidR="0029522C">
        <w:rPr>
          <w:rFonts w:ascii="Times New Roman" w:hAnsi="Times New Roman" w:cs="Times New Roman"/>
          <w:i/>
          <w:sz w:val="24"/>
          <w:szCs w:val="24"/>
        </w:rPr>
        <w:t>,</w:t>
      </w:r>
      <w:r w:rsidR="00C00384">
        <w:rPr>
          <w:rFonts w:ascii="Times New Roman" w:hAnsi="Times New Roman" w:cs="Times New Roman"/>
          <w:i/>
          <w:sz w:val="24"/>
          <w:szCs w:val="24"/>
        </w:rPr>
        <w:t xml:space="preserve"> na základe rozhodnutia vlastníkov spoločne obhospodarovanej nehnuteľnosti, napr. vypovedaním zmluvy, </w:t>
      </w:r>
      <w:r w:rsidR="0029522C">
        <w:rPr>
          <w:rFonts w:ascii="Times New Roman" w:hAnsi="Times New Roman" w:cs="Times New Roman"/>
          <w:i/>
          <w:sz w:val="24"/>
          <w:szCs w:val="24"/>
        </w:rPr>
        <w:t xml:space="preserve">jednostranným odstúpením, </w:t>
      </w:r>
      <w:r w:rsidR="00F21B54">
        <w:rPr>
          <w:rFonts w:ascii="Times New Roman" w:hAnsi="Times New Roman" w:cs="Times New Roman"/>
          <w:i/>
          <w:sz w:val="24"/>
          <w:szCs w:val="24"/>
        </w:rPr>
        <w:t xml:space="preserve"> uzavretím dohody o odstúpení, alebo prevodom spoločne obhospodarovanej časti ako oddelenej nehnuteľnosti</w:t>
      </w:r>
      <w:r w:rsidR="0029522C">
        <w:rPr>
          <w:rFonts w:ascii="Times New Roman" w:hAnsi="Times New Roman" w:cs="Times New Roman"/>
          <w:i/>
          <w:sz w:val="24"/>
          <w:szCs w:val="24"/>
        </w:rPr>
        <w:t>,</w:t>
      </w:r>
    </w:p>
    <w:p w:rsidR="00657EEB" w:rsidRPr="007F3D50" w:rsidRDefault="00AB459D" w:rsidP="00AB459D">
      <w:pPr>
        <w:pStyle w:val="Odsekzoznamu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</w:t>
      </w:r>
      <w:r w:rsidR="00657EEB">
        <w:rPr>
          <w:rFonts w:ascii="Times New Roman" w:hAnsi="Times New Roman" w:cs="Times New Roman"/>
          <w:i/>
          <w:sz w:val="24"/>
          <w:szCs w:val="24"/>
        </w:rPr>
        <w:t>hradiť členské poplatky, prípadne iné príspevky v prípade, ak vyplynuli z uznesenia Zhromaždenia.</w:t>
      </w:r>
    </w:p>
    <w:p w:rsidR="00D060A2" w:rsidRDefault="00D060A2" w:rsidP="00657EEB">
      <w:pPr>
        <w:pStyle w:val="Odsekzoznamu"/>
        <w:autoSpaceDE w:val="0"/>
        <w:autoSpaceDN w:val="0"/>
        <w:adjustRightInd w:val="0"/>
        <w:ind w:left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7EEB" w:rsidRDefault="00657EEB" w:rsidP="00657EEB">
      <w:pPr>
        <w:pStyle w:val="Odsekzoznamu"/>
        <w:autoSpaceDE w:val="0"/>
        <w:autoSpaceDN w:val="0"/>
        <w:adjustRightInd w:val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V.</w:t>
      </w:r>
    </w:p>
    <w:p w:rsidR="00657EEB" w:rsidRDefault="00657EEB" w:rsidP="00657EEB">
      <w:pPr>
        <w:pStyle w:val="Odsekzoznamu"/>
        <w:autoSpaceDE w:val="0"/>
        <w:autoSpaceDN w:val="0"/>
        <w:adjustRightInd w:val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Orgány spoločenstva</w:t>
      </w:r>
    </w:p>
    <w:p w:rsidR="00657EEB" w:rsidRPr="00BE3498" w:rsidRDefault="00392501" w:rsidP="00BE349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E3498">
        <w:rPr>
          <w:rFonts w:ascii="Times New Roman" w:hAnsi="Times New Roman" w:cs="Times New Roman"/>
          <w:sz w:val="24"/>
          <w:szCs w:val="24"/>
        </w:rPr>
        <w:t>Orgánmi spoločenstva sú:</w:t>
      </w:r>
    </w:p>
    <w:p w:rsidR="00392501" w:rsidRPr="00392501" w:rsidRDefault="00392501" w:rsidP="00392501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 w:rsidRPr="00392501">
        <w:rPr>
          <w:rFonts w:ascii="Times New Roman" w:hAnsi="Times New Roman" w:cs="Times New Roman"/>
          <w:i/>
          <w:sz w:val="24"/>
          <w:szCs w:val="24"/>
        </w:rPr>
        <w:t>Zhromaždenie</w:t>
      </w:r>
    </w:p>
    <w:p w:rsidR="00392501" w:rsidRDefault="00392501" w:rsidP="00392501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</w:t>
      </w:r>
    </w:p>
    <w:p w:rsidR="00392501" w:rsidRDefault="00392501" w:rsidP="00392501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Dozorná rada</w:t>
      </w:r>
    </w:p>
    <w:p w:rsidR="00392501" w:rsidRDefault="00392501" w:rsidP="00392501">
      <w:pPr>
        <w:pStyle w:val="Odsekzoznamu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</w:p>
    <w:p w:rsidR="00392501" w:rsidRPr="009F3C67" w:rsidRDefault="00392501" w:rsidP="009F3C67">
      <w:pPr>
        <w:pStyle w:val="Odsekzoznamu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 w:rsidRPr="009F3C67">
        <w:rPr>
          <w:rFonts w:ascii="Times New Roman" w:hAnsi="Times New Roman" w:cs="Times New Roman"/>
          <w:b/>
          <w:i/>
          <w:sz w:val="24"/>
          <w:szCs w:val="24"/>
        </w:rPr>
        <w:t>Zhromaždenie:</w:t>
      </w:r>
    </w:p>
    <w:p w:rsidR="009F3C67" w:rsidRPr="009F3C67" w:rsidRDefault="009F3C67" w:rsidP="009F3C67">
      <w:pPr>
        <w:pStyle w:val="Odsekzoznamu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:rsidR="00392501" w:rsidRPr="009F3C67" w:rsidRDefault="00392501" w:rsidP="009F3C67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F3C67">
        <w:rPr>
          <w:rFonts w:ascii="Times New Roman" w:hAnsi="Times New Roman" w:cs="Times New Roman"/>
          <w:sz w:val="24"/>
          <w:szCs w:val="24"/>
        </w:rPr>
        <w:t>Do orgánov spoločenstva môžu byť</w:t>
      </w:r>
      <w:r w:rsidRPr="009F3C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3C67">
        <w:rPr>
          <w:rFonts w:ascii="Times New Roman" w:hAnsi="Times New Roman" w:cs="Times New Roman"/>
          <w:i/>
          <w:sz w:val="24"/>
          <w:szCs w:val="24"/>
          <w:lang w:val="en-US"/>
        </w:rPr>
        <w:t>volené</w:t>
      </w:r>
      <w:proofErr w:type="spellEnd"/>
      <w:r w:rsidRPr="009F3C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F3C67">
        <w:rPr>
          <w:rFonts w:ascii="Times New Roman" w:hAnsi="Times New Roman" w:cs="Times New Roman"/>
          <w:i/>
          <w:sz w:val="24"/>
          <w:szCs w:val="24"/>
          <w:lang w:val="en-US"/>
        </w:rPr>
        <w:t>osoby</w:t>
      </w:r>
      <w:proofErr w:type="spellEnd"/>
      <w:r w:rsidRPr="009F3C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F3C67">
        <w:rPr>
          <w:rFonts w:ascii="Times New Roman" w:hAnsi="Times New Roman" w:cs="Times New Roman"/>
          <w:i/>
          <w:sz w:val="24"/>
          <w:szCs w:val="24"/>
          <w:lang w:val="en-US"/>
        </w:rPr>
        <w:t>staršie</w:t>
      </w:r>
      <w:proofErr w:type="spellEnd"/>
      <w:r w:rsidRPr="009F3C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F3C67">
        <w:rPr>
          <w:rFonts w:ascii="Times New Roman" w:hAnsi="Times New Roman" w:cs="Times New Roman"/>
          <w:i/>
          <w:sz w:val="24"/>
          <w:szCs w:val="24"/>
          <w:lang w:val="en-US"/>
        </w:rPr>
        <w:t>ako</w:t>
      </w:r>
      <w:proofErr w:type="spellEnd"/>
      <w:r w:rsidRPr="009F3C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18 </w:t>
      </w:r>
      <w:proofErr w:type="spellStart"/>
      <w:r w:rsidRPr="009F3C67">
        <w:rPr>
          <w:rFonts w:ascii="Times New Roman" w:hAnsi="Times New Roman" w:cs="Times New Roman"/>
          <w:i/>
          <w:sz w:val="24"/>
          <w:szCs w:val="24"/>
          <w:lang w:val="en-US"/>
        </w:rPr>
        <w:t>rokov</w:t>
      </w:r>
      <w:proofErr w:type="spellEnd"/>
      <w:r w:rsidRPr="009F3C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F3C67">
        <w:rPr>
          <w:rFonts w:ascii="Times New Roman" w:hAnsi="Times New Roman" w:cs="Times New Roman"/>
          <w:i/>
          <w:sz w:val="24"/>
          <w:szCs w:val="24"/>
          <w:lang w:val="en-US"/>
        </w:rPr>
        <w:t>alebo</w:t>
      </w:r>
      <w:proofErr w:type="spellEnd"/>
      <w:r w:rsidRPr="009F3C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F3C67">
        <w:rPr>
          <w:rFonts w:ascii="Times New Roman" w:hAnsi="Times New Roman" w:cs="Times New Roman"/>
          <w:i/>
          <w:sz w:val="24"/>
          <w:szCs w:val="24"/>
          <w:lang w:val="en-US"/>
        </w:rPr>
        <w:t>právnické</w:t>
      </w:r>
      <w:proofErr w:type="spellEnd"/>
      <w:r w:rsidRPr="009F3C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F3C67">
        <w:rPr>
          <w:rFonts w:ascii="Times New Roman" w:hAnsi="Times New Roman" w:cs="Times New Roman"/>
          <w:i/>
          <w:sz w:val="24"/>
          <w:szCs w:val="24"/>
          <w:lang w:val="en-US"/>
        </w:rPr>
        <w:t>osoby</w:t>
      </w:r>
      <w:proofErr w:type="spellEnd"/>
      <w:r w:rsidRPr="009F3C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9F3C67">
        <w:rPr>
          <w:rFonts w:ascii="Times New Roman" w:hAnsi="Times New Roman" w:cs="Times New Roman"/>
          <w:i/>
          <w:sz w:val="24"/>
          <w:szCs w:val="24"/>
          <w:lang w:val="en-US"/>
        </w:rPr>
        <w:t>ktoré</w:t>
      </w:r>
      <w:proofErr w:type="spellEnd"/>
      <w:r w:rsidRPr="009F3C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F3C67">
        <w:rPr>
          <w:rFonts w:ascii="Times New Roman" w:hAnsi="Times New Roman" w:cs="Times New Roman"/>
          <w:i/>
          <w:sz w:val="24"/>
          <w:szCs w:val="24"/>
          <w:lang w:val="en-US"/>
        </w:rPr>
        <w:t>sú</w:t>
      </w:r>
      <w:proofErr w:type="spellEnd"/>
      <w:r w:rsidRPr="009F3C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3C67">
        <w:rPr>
          <w:rFonts w:ascii="Times New Roman" w:hAnsi="Times New Roman" w:cs="Times New Roman"/>
          <w:i/>
          <w:sz w:val="24"/>
          <w:szCs w:val="24"/>
        </w:rPr>
        <w:t xml:space="preserve">členmi spoločenstva a najneskôr v deň voľby písomne oznámili spoločenstvu svoju kandidatúru. </w:t>
      </w:r>
    </w:p>
    <w:p w:rsidR="00392501" w:rsidRPr="00392501" w:rsidRDefault="00392501" w:rsidP="00FA4A1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92501">
        <w:rPr>
          <w:rFonts w:ascii="Times New Roman" w:hAnsi="Times New Roman" w:cs="Times New Roman"/>
          <w:i/>
          <w:sz w:val="24"/>
          <w:szCs w:val="24"/>
        </w:rPr>
        <w:t xml:space="preserve">Volebné obdobie orgánov pod písm. </w:t>
      </w:r>
      <w:r w:rsidR="00FA4A1F">
        <w:rPr>
          <w:rFonts w:ascii="Times New Roman" w:hAnsi="Times New Roman" w:cs="Times New Roman"/>
          <w:i/>
          <w:sz w:val="24"/>
          <w:szCs w:val="24"/>
        </w:rPr>
        <w:t>B.</w:t>
      </w:r>
      <w:r w:rsidRPr="00392501">
        <w:rPr>
          <w:rFonts w:ascii="Times New Roman" w:hAnsi="Times New Roman" w:cs="Times New Roman"/>
          <w:i/>
          <w:sz w:val="24"/>
          <w:szCs w:val="24"/>
        </w:rPr>
        <w:t xml:space="preserve"> a písm. </w:t>
      </w:r>
      <w:r w:rsidR="00FA4A1F">
        <w:rPr>
          <w:rFonts w:ascii="Times New Roman" w:hAnsi="Times New Roman" w:cs="Times New Roman"/>
          <w:i/>
          <w:sz w:val="24"/>
          <w:szCs w:val="24"/>
        </w:rPr>
        <w:t>C.</w:t>
      </w:r>
      <w:r w:rsidRPr="00392501">
        <w:rPr>
          <w:rFonts w:ascii="Times New Roman" w:hAnsi="Times New Roman" w:cs="Times New Roman"/>
          <w:i/>
          <w:sz w:val="24"/>
          <w:szCs w:val="24"/>
        </w:rPr>
        <w:t xml:space="preserve"> je 5 rokov. Funkčné obdobie orgánov spoločenstva sa začína v deň nasledujúci po zvolení orgánu spoločenstva. </w:t>
      </w:r>
    </w:p>
    <w:p w:rsidR="00D03521" w:rsidRPr="00FA4A1F" w:rsidRDefault="00392501" w:rsidP="00D03521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>Najvyšším</w:t>
      </w:r>
      <w:proofErr w:type="spellEnd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>orgánom</w:t>
      </w:r>
      <w:proofErr w:type="spellEnd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>spoločenstva</w:t>
      </w:r>
      <w:proofErr w:type="spellEnd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je </w:t>
      </w:r>
      <w:proofErr w:type="spellStart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>Zhromaždenie</w:t>
      </w:r>
      <w:proofErr w:type="spellEnd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>Zhromaždenie</w:t>
      </w:r>
      <w:proofErr w:type="spellEnd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>sa</w:t>
      </w:r>
      <w:proofErr w:type="spellEnd"/>
      <w:proofErr w:type="gramEnd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>skladá</w:t>
      </w:r>
      <w:proofErr w:type="spellEnd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>zo</w:t>
      </w:r>
      <w:proofErr w:type="spellEnd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>všetkých</w:t>
      </w:r>
      <w:proofErr w:type="spellEnd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>členov</w:t>
      </w:r>
      <w:proofErr w:type="spellEnd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>spoločenstva</w:t>
      </w:r>
      <w:proofErr w:type="spellEnd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>Zasadnutie</w:t>
      </w:r>
      <w:proofErr w:type="spellEnd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>Zhromaždenia</w:t>
      </w:r>
      <w:proofErr w:type="spellEnd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>zvoláva</w:t>
      </w:r>
      <w:proofErr w:type="spellEnd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>výbor</w:t>
      </w:r>
      <w:proofErr w:type="spellEnd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>najmenej</w:t>
      </w:r>
      <w:proofErr w:type="spellEnd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>raz</w:t>
      </w:r>
      <w:proofErr w:type="spellEnd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>za</w:t>
      </w:r>
      <w:proofErr w:type="spellEnd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proofErr w:type="spellStart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>rok</w:t>
      </w:r>
      <w:proofErr w:type="spellEnd"/>
      <w:proofErr w:type="gramEnd"/>
      <w:r w:rsidRPr="00392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D03521" w:rsidRPr="00FA4A1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Zhromaždenie</w:t>
      </w:r>
      <w:proofErr w:type="spellEnd"/>
      <w:r w:rsidR="00D03521" w:rsidRPr="00FA4A1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03521" w:rsidRPr="00FA4A1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môže</w:t>
      </w:r>
      <w:proofErr w:type="spellEnd"/>
      <w:r w:rsidR="00D03521" w:rsidRPr="00FA4A1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03521" w:rsidRPr="00FA4A1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zasada</w:t>
      </w:r>
      <w:proofErr w:type="spellEnd"/>
      <w:r w:rsidR="00D03521" w:rsidRPr="00FA4A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ť aj formou čiastkových schôdzi, </w:t>
      </w:r>
      <w:proofErr w:type="gramStart"/>
      <w:r w:rsidR="00D03521" w:rsidRPr="00FA4A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ak</w:t>
      </w:r>
      <w:proofErr w:type="gramEnd"/>
      <w:r w:rsidR="00D03521" w:rsidRPr="00FA4A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 tom rozhodne výbor. Výbor môže zvolať mimoriadne Zhromaždenie za podmienok stanovených zákonom. </w:t>
      </w:r>
    </w:p>
    <w:p w:rsidR="00AB459D" w:rsidRDefault="00AB459D" w:rsidP="00AB459D">
      <w:pPr>
        <w:pStyle w:val="Odsekzoznamu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92501" w:rsidRPr="0066327E" w:rsidRDefault="009F3C67" w:rsidP="009F3C67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6327E">
        <w:rPr>
          <w:rFonts w:ascii="Times New Roman" w:hAnsi="Times New Roman" w:cs="Times New Roman"/>
          <w:sz w:val="24"/>
          <w:szCs w:val="24"/>
        </w:rPr>
        <w:t>Z</w:t>
      </w:r>
      <w:r w:rsidR="00392501" w:rsidRPr="0066327E">
        <w:rPr>
          <w:rFonts w:ascii="Times New Roman" w:hAnsi="Times New Roman" w:cs="Times New Roman"/>
          <w:sz w:val="24"/>
          <w:szCs w:val="24"/>
        </w:rPr>
        <w:t xml:space="preserve">hromaždenie: </w:t>
      </w:r>
    </w:p>
    <w:p w:rsidR="00392501" w:rsidRPr="00FA4A1F" w:rsidRDefault="00392501" w:rsidP="005734D9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A4A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schvaľuje zmluvu o spoločenstve a jej zmeny,</w:t>
      </w:r>
      <w:r w:rsidR="005734D9" w:rsidRPr="00FA4A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okrem zmien v zozname členov spoločenstva a zozname údajov o spoločnej nehnuteľnosti alebo o spoločne obhospodarovaných nehnuteľnostiach,</w:t>
      </w:r>
    </w:p>
    <w:p w:rsidR="00392501" w:rsidRPr="00A76DBE" w:rsidRDefault="00392501" w:rsidP="005734D9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DBE">
        <w:rPr>
          <w:rFonts w:ascii="Times New Roman" w:hAnsi="Times New Roman" w:cs="Times New Roman"/>
          <w:i/>
          <w:sz w:val="24"/>
          <w:szCs w:val="24"/>
        </w:rPr>
        <w:t>schvaľuje stanovy a ich zmeny,</w:t>
      </w:r>
    </w:p>
    <w:p w:rsidR="00392501" w:rsidRPr="00A76DBE" w:rsidRDefault="00392501" w:rsidP="005734D9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DBE">
        <w:rPr>
          <w:rFonts w:ascii="Times New Roman" w:hAnsi="Times New Roman" w:cs="Times New Roman"/>
          <w:i/>
          <w:sz w:val="24"/>
          <w:szCs w:val="24"/>
        </w:rPr>
        <w:t xml:space="preserve">volí a odvoláva členov a náhradníkov členov orgánov spoločenstva, </w:t>
      </w:r>
    </w:p>
    <w:p w:rsidR="00392501" w:rsidRPr="00A76DBE" w:rsidRDefault="00392501" w:rsidP="005734D9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DBE">
        <w:rPr>
          <w:rFonts w:ascii="Times New Roman" w:hAnsi="Times New Roman" w:cs="Times New Roman"/>
          <w:i/>
          <w:sz w:val="24"/>
          <w:szCs w:val="24"/>
        </w:rPr>
        <w:t>rozhoduje o oddelení časti spoločnej nehnuteľnosti,</w:t>
      </w:r>
    </w:p>
    <w:p w:rsidR="00392501" w:rsidRPr="00A76DBE" w:rsidRDefault="00392501" w:rsidP="005734D9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DBE">
        <w:rPr>
          <w:rFonts w:ascii="Times New Roman" w:hAnsi="Times New Roman" w:cs="Times New Roman"/>
          <w:i/>
          <w:sz w:val="24"/>
          <w:szCs w:val="24"/>
        </w:rPr>
        <w:t>rozhoduje o poverení spoločenstva konať vo</w:t>
      </w:r>
      <w:r w:rsidR="00AB459D">
        <w:rPr>
          <w:rFonts w:ascii="Times New Roman" w:hAnsi="Times New Roman" w:cs="Times New Roman"/>
          <w:i/>
          <w:sz w:val="24"/>
          <w:szCs w:val="24"/>
        </w:rPr>
        <w:t xml:space="preserve"> veci nadobudnutia vlastníctva podielu na spoločnej nehnuteľnosti,</w:t>
      </w:r>
    </w:p>
    <w:p w:rsidR="00A76DBE" w:rsidRPr="00AB459D" w:rsidRDefault="00392501" w:rsidP="005734D9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DBE">
        <w:rPr>
          <w:rFonts w:ascii="Times New Roman" w:hAnsi="Times New Roman" w:cs="Times New Roman"/>
          <w:i/>
          <w:sz w:val="24"/>
          <w:szCs w:val="24"/>
        </w:rPr>
        <w:t xml:space="preserve">rozhoduje o hospodárení spoločenstva, spôsobe užívania spoločnej </w:t>
      </w:r>
      <w:r w:rsidR="00A76DBE" w:rsidRPr="00A76D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459D">
        <w:rPr>
          <w:rFonts w:ascii="Times New Roman" w:hAnsi="Times New Roman" w:cs="Times New Roman"/>
          <w:i/>
          <w:sz w:val="24"/>
          <w:szCs w:val="24"/>
        </w:rPr>
        <w:t xml:space="preserve">nehnuteľnosti,  a spoločne obhospodarovaných nehnuteľností a nakladaní </w:t>
      </w:r>
      <w:r w:rsidR="00A76DBE" w:rsidRPr="00AB459D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AB459D">
        <w:rPr>
          <w:rFonts w:ascii="Times New Roman" w:hAnsi="Times New Roman" w:cs="Times New Roman"/>
          <w:i/>
          <w:sz w:val="24"/>
          <w:szCs w:val="24"/>
        </w:rPr>
        <w:t>s majetkom spoločenstva,</w:t>
      </w:r>
    </w:p>
    <w:p w:rsidR="00392501" w:rsidRPr="00A76DBE" w:rsidRDefault="00392501" w:rsidP="005734D9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DBE">
        <w:rPr>
          <w:rFonts w:ascii="Times New Roman" w:hAnsi="Times New Roman" w:cs="Times New Roman"/>
          <w:i/>
          <w:sz w:val="24"/>
          <w:szCs w:val="24"/>
        </w:rPr>
        <w:t>schvaľuje účtovnú závierku,</w:t>
      </w:r>
    </w:p>
    <w:p w:rsidR="00392501" w:rsidRPr="00AB459D" w:rsidRDefault="00392501" w:rsidP="005734D9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DBE">
        <w:rPr>
          <w:rFonts w:ascii="Times New Roman" w:hAnsi="Times New Roman" w:cs="Times New Roman"/>
          <w:i/>
          <w:sz w:val="24"/>
          <w:szCs w:val="24"/>
        </w:rPr>
        <w:t xml:space="preserve">rozhoduje o rozdelení zisku a majetku spoločenstva určenom na rozdelenie </w:t>
      </w:r>
      <w:r w:rsidRPr="00AB459D">
        <w:rPr>
          <w:rFonts w:ascii="Times New Roman" w:hAnsi="Times New Roman" w:cs="Times New Roman"/>
          <w:i/>
          <w:sz w:val="24"/>
          <w:szCs w:val="24"/>
        </w:rPr>
        <w:t xml:space="preserve">medzi členov spoločenstva a spôsobe úhrady straty, </w:t>
      </w:r>
    </w:p>
    <w:p w:rsidR="00392501" w:rsidRPr="00FA4A1F" w:rsidRDefault="00392501" w:rsidP="005734D9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A4A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rozhoduje o vstupe a podmienkach vstupu spoločenstva do obchodnej </w:t>
      </w:r>
      <w:r w:rsidR="005734D9" w:rsidRPr="00FA4A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spoločnosti</w:t>
      </w:r>
      <w:r w:rsidR="00A76DBE" w:rsidRPr="00FA4A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392501" w:rsidRPr="00A76DBE" w:rsidRDefault="00392501" w:rsidP="005734D9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DBE">
        <w:rPr>
          <w:rFonts w:ascii="Times New Roman" w:hAnsi="Times New Roman" w:cs="Times New Roman"/>
          <w:i/>
          <w:sz w:val="24"/>
          <w:szCs w:val="24"/>
        </w:rPr>
        <w:lastRenderedPageBreak/>
        <w:t>rozhoduje o zrušení spoločenstva,</w:t>
      </w:r>
    </w:p>
    <w:p w:rsidR="00A76DBE" w:rsidRDefault="00392501" w:rsidP="005734D9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A4A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rozhoduje o ďalších záležitostiach spoločenstva, ak rozhodovanie o nich nie j</w:t>
      </w:r>
      <w:r w:rsidR="00AB459D" w:rsidRPr="00FA4A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 zverené in</w:t>
      </w:r>
      <w:r w:rsidR="005734D9" w:rsidRPr="00FA4A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ým</w:t>
      </w:r>
      <w:r w:rsidR="00AB459D" w:rsidRPr="00FA4A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orgán</w:t>
      </w:r>
      <w:r w:rsidR="005734D9" w:rsidRPr="00FA4A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om spoločenstva.</w:t>
      </w:r>
    </w:p>
    <w:p w:rsidR="00470B49" w:rsidRPr="00470B49" w:rsidRDefault="00BE3498" w:rsidP="00470B4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</w:t>
      </w:r>
      <w:r w:rsidR="00470B49" w:rsidRPr="00470B49">
        <w:rPr>
          <w:rFonts w:ascii="Times New Roman" w:hAnsi="Times New Roman" w:cs="Times New Roman"/>
          <w:i/>
          <w:sz w:val="24"/>
          <w:szCs w:val="24"/>
        </w:rPr>
        <w:t>. Zhromaždenie rozhoduje nadpolovičnou väčšinou všetkých hlasov členov spoločenstva. Podľa ods. 4 písm. d) a e) tejto zmluvy,</w:t>
      </w:r>
      <w:r w:rsidR="00C0429D">
        <w:rPr>
          <w:rFonts w:ascii="Times New Roman" w:hAnsi="Times New Roman" w:cs="Times New Roman"/>
          <w:i/>
          <w:sz w:val="24"/>
          <w:szCs w:val="24"/>
        </w:rPr>
        <w:t xml:space="preserve"> rozhoduje</w:t>
      </w:r>
      <w:r w:rsidR="00470B49" w:rsidRPr="00470B49">
        <w:rPr>
          <w:rFonts w:ascii="Times New Roman" w:hAnsi="Times New Roman" w:cs="Times New Roman"/>
          <w:i/>
          <w:sz w:val="24"/>
          <w:szCs w:val="24"/>
        </w:rPr>
        <w:t xml:space="preserve"> len hlasmi vlastníkov spoločnej nehnuteľnosti nadpolovičnou väčšinou všetkých hlasov. V prípade vypovedania alebo odstúpenia od zmluvy o spoločenstve, ak ide o vlastníka spoločne obhospodarovanej nehnuteľnosti rozhodujú vlastníci oddelenej nehnuteľnosti nadpolovičnou väčšinou všetkých hlasov vlastníkov oddelenej nehnuteľnosti. </w:t>
      </w:r>
    </w:p>
    <w:p w:rsidR="00A2321E" w:rsidRPr="00FA4A1F" w:rsidRDefault="00A2321E" w:rsidP="00A2321E">
      <w:pPr>
        <w:pStyle w:val="Odsekzoznamu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76DBE" w:rsidRDefault="00A76DBE" w:rsidP="00D03521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DBE">
        <w:rPr>
          <w:rFonts w:ascii="Times New Roman" w:hAnsi="Times New Roman" w:cs="Times New Roman"/>
          <w:b/>
          <w:sz w:val="24"/>
          <w:szCs w:val="24"/>
        </w:rPr>
        <w:t>Výbor</w:t>
      </w:r>
    </w:p>
    <w:p w:rsidR="00D03521" w:rsidRPr="00A76DBE" w:rsidRDefault="00D03521" w:rsidP="00D03521">
      <w:pPr>
        <w:pStyle w:val="Odsekzoznamu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501" w:rsidRPr="00BE3498" w:rsidRDefault="00392501" w:rsidP="00BE3498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E3498">
        <w:rPr>
          <w:rFonts w:ascii="Times New Roman" w:hAnsi="Times New Roman" w:cs="Times New Roman"/>
          <w:i/>
          <w:sz w:val="24"/>
          <w:szCs w:val="24"/>
        </w:rPr>
        <w:t>Výbor je výkonným a štatutárnym orgánom spoločenstva. Riadi činnosť spoločenstva a rozhoduje o všetkých záležitostiach, o ktorých to ustanovuje tento zákon, zmluva o spoločenstve alebo stanovy alebo o ktorých tak rozhodne zhromaždenie.</w:t>
      </w:r>
    </w:p>
    <w:p w:rsidR="00A8110D" w:rsidRPr="00BE3498" w:rsidRDefault="00392501" w:rsidP="00BE3498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E3498">
        <w:rPr>
          <w:rFonts w:ascii="Times New Roman" w:hAnsi="Times New Roman" w:cs="Times New Roman"/>
          <w:i/>
          <w:sz w:val="24"/>
          <w:szCs w:val="24"/>
        </w:rPr>
        <w:t xml:space="preserve">Výbor </w:t>
      </w:r>
      <w:r w:rsidR="006C76F9" w:rsidRPr="00BE3498">
        <w:rPr>
          <w:rFonts w:ascii="Times New Roman" w:hAnsi="Times New Roman" w:cs="Times New Roman"/>
          <w:i/>
          <w:sz w:val="24"/>
          <w:szCs w:val="24"/>
        </w:rPr>
        <w:t xml:space="preserve">zodpovedá za svoju činnosť zhromaždeniu. </w:t>
      </w:r>
      <w:r w:rsidR="00A8110D" w:rsidRPr="00BE3498">
        <w:rPr>
          <w:rFonts w:ascii="Times New Roman" w:hAnsi="Times New Roman" w:cs="Times New Roman"/>
          <w:i/>
          <w:sz w:val="24"/>
          <w:szCs w:val="24"/>
        </w:rPr>
        <w:t>Ak je na právny úkon , ktorý robí výbor, predpísaná písomná forma, je potrebný podpis predsedu.</w:t>
      </w:r>
    </w:p>
    <w:p w:rsidR="00392501" w:rsidRPr="00BE3498" w:rsidRDefault="00A8110D" w:rsidP="00BE3498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E3498">
        <w:rPr>
          <w:rFonts w:ascii="Times New Roman" w:hAnsi="Times New Roman" w:cs="Times New Roman"/>
          <w:i/>
          <w:sz w:val="24"/>
          <w:szCs w:val="24"/>
        </w:rPr>
        <w:t>Výbor koná za členov spoločenstva</w:t>
      </w:r>
      <w:r w:rsidR="00392501" w:rsidRPr="00BE3498">
        <w:rPr>
          <w:rFonts w:ascii="Times New Roman" w:hAnsi="Times New Roman" w:cs="Times New Roman"/>
          <w:i/>
          <w:sz w:val="24"/>
          <w:szCs w:val="24"/>
        </w:rPr>
        <w:t xml:space="preserve"> pred súdmi a orgánmi verejnej správy vo veciach podnikania na spoločnej nehnuteľnosti alebo na spoločne obhospodarovaných nehnuteľnostiach, ich spoločného užívania a obstarávania spoločných vecí vyplývajúcich z ich vlastníctva</w:t>
      </w:r>
      <w:r w:rsidR="006C76F9" w:rsidRPr="00BE349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92501" w:rsidRPr="00BE3498">
        <w:rPr>
          <w:rFonts w:ascii="Times New Roman" w:hAnsi="Times New Roman" w:cs="Times New Roman"/>
          <w:i/>
          <w:sz w:val="24"/>
          <w:szCs w:val="24"/>
        </w:rPr>
        <w:t xml:space="preserve">uzatvára v mene členov spoločenstva nájomnú zmluvu, ktorej predmetom je spoločná nehnuteľnosť, spoločne obhospodarovanú nehnuteľnosť alebo ich časť, alebo inú obdobnú zmluvu, </w:t>
      </w:r>
      <w:r w:rsidR="006C76F9" w:rsidRPr="00BE3498">
        <w:rPr>
          <w:rFonts w:ascii="Times New Roman" w:hAnsi="Times New Roman" w:cs="Times New Roman"/>
          <w:i/>
          <w:sz w:val="24"/>
          <w:szCs w:val="24"/>
        </w:rPr>
        <w:t xml:space="preserve">napr. Zmluvu o výkone poľovného práva, Zmluvu o zriadení vecného bremena, </w:t>
      </w:r>
      <w:r w:rsidR="00392501" w:rsidRPr="00BE3498">
        <w:rPr>
          <w:rFonts w:ascii="Times New Roman" w:hAnsi="Times New Roman" w:cs="Times New Roman"/>
          <w:i/>
          <w:sz w:val="24"/>
          <w:szCs w:val="24"/>
        </w:rPr>
        <w:t xml:space="preserve">ak zo zmluvy o spoločenstve, stanov alebo rozhodnutia </w:t>
      </w:r>
      <w:r w:rsidR="006C76F9" w:rsidRPr="00BE3498">
        <w:rPr>
          <w:rFonts w:ascii="Times New Roman" w:hAnsi="Times New Roman" w:cs="Times New Roman"/>
          <w:i/>
          <w:sz w:val="24"/>
          <w:szCs w:val="24"/>
        </w:rPr>
        <w:t xml:space="preserve">spoluvlastníkov </w:t>
      </w:r>
      <w:proofErr w:type="spellStart"/>
      <w:r w:rsidR="006C76F9" w:rsidRPr="00BE3498">
        <w:rPr>
          <w:rFonts w:ascii="Times New Roman" w:hAnsi="Times New Roman" w:cs="Times New Roman"/>
          <w:i/>
          <w:sz w:val="24"/>
          <w:szCs w:val="24"/>
        </w:rPr>
        <w:t>spoluvlastníkov</w:t>
      </w:r>
      <w:proofErr w:type="spellEnd"/>
      <w:r w:rsidR="006C76F9" w:rsidRPr="00BE3498">
        <w:rPr>
          <w:rFonts w:ascii="Times New Roman" w:hAnsi="Times New Roman" w:cs="Times New Roman"/>
          <w:i/>
          <w:sz w:val="24"/>
          <w:szCs w:val="24"/>
        </w:rPr>
        <w:t xml:space="preserve"> nevyplýva niečo iné, </w:t>
      </w:r>
    </w:p>
    <w:p w:rsidR="00B315E2" w:rsidRPr="00BE3498" w:rsidRDefault="00392501" w:rsidP="00BE3498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E3498">
        <w:rPr>
          <w:rFonts w:ascii="Times New Roman" w:hAnsi="Times New Roman" w:cs="Times New Roman"/>
          <w:i/>
          <w:sz w:val="24"/>
          <w:szCs w:val="24"/>
        </w:rPr>
        <w:t xml:space="preserve">Výbor má </w:t>
      </w:r>
      <w:r w:rsidR="00A2321E" w:rsidRPr="00BE3498">
        <w:rPr>
          <w:rFonts w:ascii="Times New Roman" w:hAnsi="Times New Roman" w:cs="Times New Roman"/>
          <w:i/>
          <w:sz w:val="24"/>
          <w:szCs w:val="24"/>
        </w:rPr>
        <w:t>5</w:t>
      </w:r>
      <w:r w:rsidRPr="00BE3498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A2321E" w:rsidRPr="00BE3498">
        <w:rPr>
          <w:rFonts w:ascii="Times New Roman" w:hAnsi="Times New Roman" w:cs="Times New Roman"/>
          <w:i/>
          <w:sz w:val="24"/>
          <w:szCs w:val="24"/>
        </w:rPr>
        <w:t>päť</w:t>
      </w:r>
      <w:r w:rsidRPr="00BE3498">
        <w:rPr>
          <w:rFonts w:ascii="Times New Roman" w:hAnsi="Times New Roman" w:cs="Times New Roman"/>
          <w:i/>
          <w:sz w:val="24"/>
          <w:szCs w:val="24"/>
        </w:rPr>
        <w:t>)  členov, ktorých volí Zhromaždenie.</w:t>
      </w:r>
      <w:r w:rsidRPr="00BE34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E3498">
        <w:rPr>
          <w:rFonts w:ascii="Times New Roman" w:hAnsi="Times New Roman" w:cs="Times New Roman"/>
          <w:i/>
          <w:sz w:val="24"/>
          <w:szCs w:val="24"/>
        </w:rPr>
        <w:t>Rokovanie výboru organizuje a riadi predseda spoločenstva.</w:t>
      </w:r>
    </w:p>
    <w:p w:rsidR="00392501" w:rsidRPr="00BE3498" w:rsidRDefault="00392501" w:rsidP="00BE3498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E3498">
        <w:rPr>
          <w:rFonts w:ascii="Times New Roman" w:hAnsi="Times New Roman" w:cs="Times New Roman"/>
          <w:i/>
          <w:sz w:val="24"/>
          <w:szCs w:val="24"/>
        </w:rPr>
        <w:t xml:space="preserve">Predsedu </w:t>
      </w:r>
      <w:r w:rsidR="00FB044D" w:rsidRPr="00BE3498">
        <w:rPr>
          <w:rFonts w:ascii="Times New Roman" w:hAnsi="Times New Roman" w:cs="Times New Roman"/>
          <w:i/>
          <w:sz w:val="24"/>
          <w:szCs w:val="24"/>
        </w:rPr>
        <w:t>s</w:t>
      </w:r>
      <w:r w:rsidRPr="00BE3498">
        <w:rPr>
          <w:rFonts w:ascii="Times New Roman" w:hAnsi="Times New Roman" w:cs="Times New Roman"/>
          <w:i/>
          <w:sz w:val="24"/>
          <w:szCs w:val="24"/>
        </w:rPr>
        <w:t>poločenstva volí výbor zo svojich členov.</w:t>
      </w:r>
      <w:r w:rsidR="00A8110D" w:rsidRPr="00BE3498">
        <w:rPr>
          <w:rFonts w:ascii="Times New Roman" w:hAnsi="Times New Roman" w:cs="Times New Roman"/>
          <w:i/>
          <w:sz w:val="24"/>
          <w:szCs w:val="24"/>
        </w:rPr>
        <w:t xml:space="preserve"> Predsedu spoločenstva v prípade jeho neprítomnosti zastupuje poverený člen výboru zapísaný v registri.</w:t>
      </w:r>
      <w:r w:rsidR="00B15567" w:rsidRPr="00BE3498">
        <w:rPr>
          <w:rFonts w:ascii="Times New Roman" w:hAnsi="Times New Roman" w:cs="Times New Roman"/>
          <w:i/>
          <w:sz w:val="24"/>
          <w:szCs w:val="24"/>
        </w:rPr>
        <w:t xml:space="preserve"> Spôsob voľby členov a náhradníkov upravujú Stanovy.</w:t>
      </w:r>
    </w:p>
    <w:p w:rsidR="00A8110D" w:rsidRPr="00BE3498" w:rsidRDefault="00A8110D" w:rsidP="00BE3498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3498">
        <w:rPr>
          <w:rFonts w:ascii="Times New Roman" w:hAnsi="Times New Roman" w:cs="Times New Roman"/>
          <w:sz w:val="24"/>
          <w:szCs w:val="24"/>
        </w:rPr>
        <w:t>Člen výboru môže dostávať za výkon svojej funkcie odmenu, ktorej výšku určí zhromaždenie.</w:t>
      </w:r>
    </w:p>
    <w:p w:rsidR="00A8110D" w:rsidRPr="00A8110D" w:rsidRDefault="00A8110D" w:rsidP="00A8110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10D">
        <w:rPr>
          <w:rFonts w:ascii="Times New Roman" w:hAnsi="Times New Roman" w:cs="Times New Roman"/>
          <w:b/>
          <w:sz w:val="24"/>
          <w:szCs w:val="24"/>
        </w:rPr>
        <w:t>C: Dozorná rada:</w:t>
      </w:r>
    </w:p>
    <w:p w:rsidR="00A8110D" w:rsidRPr="00BE3498" w:rsidRDefault="00A8110D" w:rsidP="00BE3498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3498">
        <w:rPr>
          <w:rFonts w:ascii="Times New Roman" w:hAnsi="Times New Roman" w:cs="Times New Roman"/>
          <w:sz w:val="24"/>
          <w:szCs w:val="24"/>
        </w:rPr>
        <w:t xml:space="preserve">Dozorná rada </w:t>
      </w:r>
      <w:r w:rsidRPr="00BE3498">
        <w:rPr>
          <w:rFonts w:ascii="Times New Roman" w:hAnsi="Times New Roman" w:cs="Times New Roman"/>
          <w:i/>
          <w:sz w:val="24"/>
          <w:szCs w:val="24"/>
        </w:rPr>
        <w:t>kontroluje činnosť spoločenstva a prerokúva sťažnosti jeho členov. Dozorná rada zodpovedá  za výkon svojej činnosti zhromaždeniu.</w:t>
      </w:r>
    </w:p>
    <w:p w:rsidR="00E7262D" w:rsidRPr="00BE3498" w:rsidRDefault="00E7262D" w:rsidP="00BE3498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3498">
        <w:rPr>
          <w:rFonts w:ascii="Times New Roman" w:hAnsi="Times New Roman" w:cs="Times New Roman"/>
          <w:sz w:val="24"/>
          <w:szCs w:val="24"/>
        </w:rPr>
        <w:t xml:space="preserve">Dozorná rada má troch členov. Členom dozornej rady môže byť aj iná fyzická osoba, ktorá nie je členom spoločenstva. Členstvo v dozornej rade je nezlučiteľné s členstvom vo výbore. </w:t>
      </w:r>
    </w:p>
    <w:p w:rsidR="00E7262D" w:rsidRPr="00BE3498" w:rsidRDefault="00E7262D" w:rsidP="00BE3498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3498">
        <w:rPr>
          <w:rFonts w:ascii="Times New Roman" w:hAnsi="Times New Roman" w:cs="Times New Roman"/>
          <w:sz w:val="24"/>
          <w:szCs w:val="24"/>
        </w:rPr>
        <w:t xml:space="preserve">Členovia dozornej rady môžu dostávať za výkon svojej funkcie odmenu, ktorej výšku určí zhromaždenie.  </w:t>
      </w:r>
    </w:p>
    <w:p w:rsidR="00A8110D" w:rsidRDefault="00A8110D" w:rsidP="00BE3498">
      <w:pPr>
        <w:pStyle w:val="Odsekzoznamu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</w:p>
    <w:p w:rsidR="00392501" w:rsidRPr="00E7262D" w:rsidRDefault="00A8110D" w:rsidP="00E7262D">
      <w:pPr>
        <w:pStyle w:val="Odsekzoznam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E7262D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Článok</w:t>
      </w:r>
      <w:proofErr w:type="spellEnd"/>
      <w:r w:rsidRPr="00E7262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VI.</w:t>
      </w:r>
      <w:proofErr w:type="gramEnd"/>
    </w:p>
    <w:p w:rsidR="00E7262D" w:rsidRDefault="00E7262D" w:rsidP="00E7262D">
      <w:pPr>
        <w:pStyle w:val="Odsekzoznam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62D">
        <w:rPr>
          <w:rFonts w:ascii="Times New Roman" w:hAnsi="Times New Roman" w:cs="Times New Roman"/>
          <w:b/>
          <w:bCs/>
          <w:sz w:val="24"/>
          <w:szCs w:val="24"/>
        </w:rPr>
        <w:t>Zrušenie, premena a zánik spoločenstva</w:t>
      </w:r>
    </w:p>
    <w:p w:rsidR="00E7262D" w:rsidRPr="00E7262D" w:rsidRDefault="00E7262D" w:rsidP="00E7262D">
      <w:pPr>
        <w:pStyle w:val="Odsekzoznam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501" w:rsidRPr="00E7262D" w:rsidRDefault="00392501" w:rsidP="00E7262D">
      <w:pPr>
        <w:pStyle w:val="Odsekzoznamu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62D">
        <w:rPr>
          <w:rFonts w:ascii="Times New Roman" w:hAnsi="Times New Roman" w:cs="Times New Roman"/>
          <w:bCs/>
          <w:sz w:val="24"/>
          <w:szCs w:val="24"/>
        </w:rPr>
        <w:t>1. Spoločenstvo sa zrušuje</w:t>
      </w:r>
    </w:p>
    <w:p w:rsidR="00392501" w:rsidRPr="00392501" w:rsidRDefault="00392501" w:rsidP="00E7262D">
      <w:pPr>
        <w:pStyle w:val="Odsekzoznamu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92501">
        <w:rPr>
          <w:rFonts w:ascii="Times New Roman" w:hAnsi="Times New Roman" w:cs="Times New Roman"/>
          <w:bCs/>
          <w:i/>
          <w:sz w:val="24"/>
          <w:szCs w:val="24"/>
        </w:rPr>
        <w:t>a) znížením počtu členov spoločenstva na menej ako päť,</w:t>
      </w:r>
    </w:p>
    <w:p w:rsidR="00392501" w:rsidRPr="00392501" w:rsidRDefault="00392501" w:rsidP="00E7262D">
      <w:pPr>
        <w:pStyle w:val="Odsekzoznamu"/>
        <w:rPr>
          <w:rFonts w:ascii="Times New Roman" w:hAnsi="Times New Roman" w:cs="Times New Roman"/>
          <w:bCs/>
          <w:i/>
          <w:sz w:val="24"/>
          <w:szCs w:val="24"/>
        </w:rPr>
      </w:pPr>
      <w:r w:rsidRPr="00392501">
        <w:rPr>
          <w:rFonts w:ascii="Times New Roman" w:hAnsi="Times New Roman" w:cs="Times New Roman"/>
          <w:bCs/>
          <w:i/>
          <w:sz w:val="24"/>
          <w:szCs w:val="24"/>
        </w:rPr>
        <w:t>b) dňom uvedeným v rozhodnutí súdu o zrušení spoločenstva alebo dňom, keď toto rozhodnutie nadobudlo právoplatnosť,</w:t>
      </w:r>
    </w:p>
    <w:p w:rsidR="00392501" w:rsidRPr="00392501" w:rsidRDefault="00392501" w:rsidP="00E7262D">
      <w:pPr>
        <w:pStyle w:val="Odsekzoznamu"/>
        <w:rPr>
          <w:rFonts w:ascii="Times New Roman" w:hAnsi="Times New Roman" w:cs="Times New Roman"/>
          <w:bCs/>
          <w:i/>
          <w:sz w:val="24"/>
          <w:szCs w:val="24"/>
        </w:rPr>
      </w:pPr>
      <w:r w:rsidRPr="00392501">
        <w:rPr>
          <w:rFonts w:ascii="Times New Roman" w:hAnsi="Times New Roman" w:cs="Times New Roman"/>
          <w:bCs/>
          <w:i/>
          <w:sz w:val="24"/>
          <w:szCs w:val="24"/>
        </w:rPr>
        <w:t xml:space="preserve">c) zrušením konkurzu, zamietnutím návrhu na vyhlásenie konkurzu pre nedostatok majetku, zastavením konkurzného konania pre nedostatok majetku, zrušením konkurzu pre nedostatok majetku alebo zrušením konkurzu po splnení konečného rozvrhu výťažku, </w:t>
      </w:r>
    </w:p>
    <w:p w:rsidR="00392501" w:rsidRPr="00392501" w:rsidRDefault="00392501" w:rsidP="00E7262D">
      <w:pPr>
        <w:pStyle w:val="Odsekzoznamu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92501">
        <w:rPr>
          <w:rFonts w:ascii="Times New Roman" w:hAnsi="Times New Roman" w:cs="Times New Roman"/>
          <w:bCs/>
          <w:i/>
          <w:sz w:val="24"/>
          <w:szCs w:val="24"/>
        </w:rPr>
        <w:t>d) rozhodnutím zhromaždenia</w:t>
      </w:r>
    </w:p>
    <w:p w:rsidR="00392501" w:rsidRPr="00392501" w:rsidRDefault="00392501" w:rsidP="00E7262D">
      <w:pPr>
        <w:pStyle w:val="Odsekzoznamu"/>
        <w:rPr>
          <w:rFonts w:ascii="Times New Roman" w:hAnsi="Times New Roman" w:cs="Times New Roman"/>
          <w:bCs/>
          <w:i/>
          <w:sz w:val="24"/>
          <w:szCs w:val="24"/>
        </w:rPr>
      </w:pPr>
      <w:r w:rsidRPr="00392501">
        <w:rPr>
          <w:rFonts w:ascii="Times New Roman" w:hAnsi="Times New Roman" w:cs="Times New Roman"/>
          <w:bCs/>
          <w:i/>
          <w:sz w:val="24"/>
          <w:szCs w:val="24"/>
        </w:rPr>
        <w:t xml:space="preserve">2. Člen spoločenstva, za podmienok uvedených v zákone, môže podať na súd návrh na zrušenie spoločenstva. </w:t>
      </w:r>
    </w:p>
    <w:p w:rsidR="00392501" w:rsidRPr="00392501" w:rsidRDefault="00392501" w:rsidP="00E7262D">
      <w:pPr>
        <w:pStyle w:val="Odsekzoznamu"/>
        <w:rPr>
          <w:rFonts w:ascii="Times New Roman" w:hAnsi="Times New Roman" w:cs="Times New Roman"/>
          <w:bCs/>
          <w:i/>
          <w:sz w:val="24"/>
          <w:szCs w:val="24"/>
        </w:rPr>
      </w:pPr>
      <w:r w:rsidRPr="00392501">
        <w:rPr>
          <w:rFonts w:ascii="Times New Roman" w:hAnsi="Times New Roman" w:cs="Times New Roman"/>
          <w:bCs/>
          <w:i/>
          <w:sz w:val="24"/>
          <w:szCs w:val="24"/>
        </w:rPr>
        <w:t xml:space="preserve">3. Spoločenstvo nemôže zmeniť právnu formu na družstvo alebo obchodnú spoločnosť, ani na inú právnickú osobu. </w:t>
      </w:r>
    </w:p>
    <w:p w:rsidR="00392501" w:rsidRDefault="00392501" w:rsidP="00E7262D">
      <w:pPr>
        <w:pStyle w:val="Odsekzoznamu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92501">
        <w:rPr>
          <w:rFonts w:ascii="Times New Roman" w:hAnsi="Times New Roman" w:cs="Times New Roman"/>
          <w:bCs/>
          <w:i/>
          <w:sz w:val="24"/>
          <w:szCs w:val="24"/>
        </w:rPr>
        <w:t>4. Spoločenstvo zaniká dňom výmazu z registra.</w:t>
      </w:r>
    </w:p>
    <w:p w:rsidR="00E7262D" w:rsidRDefault="00E7262D" w:rsidP="00E7262D">
      <w:pPr>
        <w:pStyle w:val="Odsekzoznamu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E7262D" w:rsidRDefault="00E7262D" w:rsidP="00E7262D">
      <w:pPr>
        <w:pStyle w:val="Odsekzoznamu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E7262D" w:rsidRPr="00E7262D" w:rsidRDefault="00E7262D" w:rsidP="00E7262D">
      <w:pPr>
        <w:pStyle w:val="Odsekzoznam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62D">
        <w:rPr>
          <w:rFonts w:ascii="Times New Roman" w:hAnsi="Times New Roman" w:cs="Times New Roman"/>
          <w:b/>
          <w:bCs/>
          <w:sz w:val="24"/>
          <w:szCs w:val="24"/>
        </w:rPr>
        <w:t>Článok VII.</w:t>
      </w:r>
    </w:p>
    <w:p w:rsidR="00E7262D" w:rsidRPr="00E7262D" w:rsidRDefault="00E7262D" w:rsidP="00E7262D">
      <w:pPr>
        <w:pStyle w:val="Odsekzoznam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62D">
        <w:rPr>
          <w:rFonts w:ascii="Times New Roman" w:hAnsi="Times New Roman" w:cs="Times New Roman"/>
          <w:b/>
          <w:bCs/>
          <w:sz w:val="24"/>
          <w:szCs w:val="24"/>
        </w:rPr>
        <w:t>Záverečné ustanovenia</w:t>
      </w:r>
    </w:p>
    <w:p w:rsidR="00E7262D" w:rsidRDefault="00E7262D" w:rsidP="00F30F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0F3E">
        <w:rPr>
          <w:rFonts w:ascii="Times New Roman" w:hAnsi="Times New Roman" w:cs="Times New Roman"/>
          <w:bCs/>
          <w:sz w:val="24"/>
          <w:szCs w:val="24"/>
        </w:rPr>
        <w:t>1.Výbor spoločenstva vypracuje stanovy spoločenstva, ktoré podrobnejšie upravia práva a povinnosti členov spoločenstva, vnútornú</w:t>
      </w:r>
      <w:r w:rsidR="00FA4A1F" w:rsidRPr="00F30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F3E">
        <w:rPr>
          <w:rFonts w:ascii="Times New Roman" w:hAnsi="Times New Roman" w:cs="Times New Roman"/>
          <w:bCs/>
          <w:sz w:val="24"/>
          <w:szCs w:val="24"/>
        </w:rPr>
        <w:t xml:space="preserve"> organizačnú štruktúru spoločenstva, pôsobnosť jeho orgánov,</w:t>
      </w:r>
      <w:r w:rsidR="00FA4A1F" w:rsidRPr="00F30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F3E">
        <w:rPr>
          <w:rFonts w:ascii="Times New Roman" w:hAnsi="Times New Roman" w:cs="Times New Roman"/>
          <w:bCs/>
          <w:sz w:val="24"/>
          <w:szCs w:val="24"/>
        </w:rPr>
        <w:t>zásady hospodárenia spoločenstva.</w:t>
      </w:r>
    </w:p>
    <w:p w:rsidR="005D0282" w:rsidRPr="001410CB" w:rsidRDefault="005D0282" w:rsidP="005D0282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410CB">
        <w:rPr>
          <w:rFonts w:ascii="Times New Roman" w:hAnsi="Times New Roman" w:cs="Times New Roman"/>
          <w:bCs/>
          <w:i/>
          <w:sz w:val="24"/>
          <w:szCs w:val="24"/>
        </w:rPr>
        <w:t>2. Súčasťou Zmluvy o spoločenstve formou prílohy je :</w:t>
      </w:r>
    </w:p>
    <w:p w:rsidR="005D0282" w:rsidRPr="001410CB" w:rsidRDefault="005D0282" w:rsidP="005D0282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410CB">
        <w:rPr>
          <w:rFonts w:ascii="Times New Roman" w:hAnsi="Times New Roman" w:cs="Times New Roman"/>
          <w:bCs/>
          <w:i/>
          <w:sz w:val="24"/>
          <w:szCs w:val="24"/>
        </w:rPr>
        <w:t>a) Zmluva o založení spoločenstva  Urbariát Myslava, pozemkové spoločenstvo,  registrovaná Obvodným úradom Košice II, Popradská 84 pod registračným číslom 417/C13/96 dňa 26.3.1996.</w:t>
      </w:r>
    </w:p>
    <w:p w:rsidR="005D0282" w:rsidRPr="001410CB" w:rsidRDefault="005D0282" w:rsidP="005D0282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410CB">
        <w:rPr>
          <w:rFonts w:ascii="Times New Roman" w:hAnsi="Times New Roman" w:cs="Times New Roman"/>
          <w:bCs/>
          <w:i/>
          <w:sz w:val="24"/>
          <w:szCs w:val="24"/>
        </w:rPr>
        <w:t xml:space="preserve">b) Zmeny a doplnky, ktorými sa mení  Zmluva o založení spoločenstva, uzavretá       podielovými spoluvlastníkmi dňa 26.3.1996, </w:t>
      </w:r>
      <w:proofErr w:type="spellStart"/>
      <w:r w:rsidRPr="001410CB">
        <w:rPr>
          <w:rFonts w:ascii="Times New Roman" w:hAnsi="Times New Roman" w:cs="Times New Roman"/>
          <w:bCs/>
          <w:i/>
          <w:sz w:val="24"/>
          <w:szCs w:val="24"/>
          <w:lang w:val="en-US"/>
        </w:rPr>
        <w:t>prijaté</w:t>
      </w:r>
      <w:proofErr w:type="spellEnd"/>
      <w:r w:rsidRPr="001410C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1410CB">
        <w:rPr>
          <w:rFonts w:ascii="Times New Roman" w:hAnsi="Times New Roman" w:cs="Times New Roman"/>
          <w:bCs/>
          <w:i/>
          <w:sz w:val="24"/>
          <w:szCs w:val="24"/>
        </w:rPr>
        <w:t xml:space="preserve">uznesením </w:t>
      </w:r>
      <w:r w:rsidRPr="001410CB">
        <w:rPr>
          <w:rFonts w:ascii="Times New Roman" w:hAnsi="Times New Roman" w:cs="Times New Roman"/>
          <w:bCs/>
          <w:i/>
          <w:sz w:val="24"/>
          <w:szCs w:val="24"/>
          <w:lang w:val="en-US"/>
        </w:rPr>
        <w:t>č. 08/</w:t>
      </w:r>
      <w:proofErr w:type="gramStart"/>
      <w:r w:rsidRPr="001410CB">
        <w:rPr>
          <w:rFonts w:ascii="Times New Roman" w:hAnsi="Times New Roman" w:cs="Times New Roman"/>
          <w:bCs/>
          <w:i/>
          <w:sz w:val="24"/>
          <w:szCs w:val="24"/>
          <w:lang w:val="en-US"/>
        </w:rPr>
        <w:t>19,</w:t>
      </w:r>
      <w:proofErr w:type="gramEnd"/>
      <w:r w:rsidRPr="001410C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1410CB">
        <w:rPr>
          <w:rFonts w:ascii="Times New Roman" w:hAnsi="Times New Roman" w:cs="Times New Roman"/>
          <w:bCs/>
          <w:i/>
          <w:sz w:val="24"/>
          <w:szCs w:val="24"/>
          <w:lang w:val="en-US"/>
        </w:rPr>
        <w:t>ods</w:t>
      </w:r>
      <w:proofErr w:type="spellEnd"/>
      <w:r w:rsidRPr="001410C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. </w:t>
      </w:r>
      <w:proofErr w:type="gramStart"/>
      <w:r w:rsidRPr="001410CB">
        <w:rPr>
          <w:rFonts w:ascii="Times New Roman" w:hAnsi="Times New Roman" w:cs="Times New Roman"/>
          <w:bCs/>
          <w:i/>
          <w:sz w:val="24"/>
          <w:szCs w:val="24"/>
          <w:lang w:val="en-US"/>
        </w:rPr>
        <w:t>1.,</w:t>
      </w:r>
      <w:proofErr w:type="gramEnd"/>
      <w:r w:rsidRPr="001410C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1410CB">
        <w:rPr>
          <w:rFonts w:ascii="Times New Roman" w:hAnsi="Times New Roman" w:cs="Times New Roman"/>
          <w:bCs/>
          <w:i/>
          <w:sz w:val="24"/>
          <w:szCs w:val="24"/>
          <w:lang w:val="en-US"/>
        </w:rPr>
        <w:t>písm</w:t>
      </w:r>
      <w:proofErr w:type="spellEnd"/>
      <w:r w:rsidRPr="001410C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. b)              </w:t>
      </w:r>
      <w:proofErr w:type="spellStart"/>
      <w:proofErr w:type="gramStart"/>
      <w:r w:rsidRPr="001410CB">
        <w:rPr>
          <w:rFonts w:ascii="Times New Roman" w:hAnsi="Times New Roman" w:cs="Times New Roman"/>
          <w:bCs/>
          <w:i/>
          <w:sz w:val="24"/>
          <w:szCs w:val="24"/>
          <w:lang w:val="en-US"/>
        </w:rPr>
        <w:t>na</w:t>
      </w:r>
      <w:proofErr w:type="spellEnd"/>
      <w:proofErr w:type="gramEnd"/>
      <w:r w:rsidRPr="001410C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1410CB">
        <w:rPr>
          <w:rFonts w:ascii="Times New Roman" w:hAnsi="Times New Roman" w:cs="Times New Roman"/>
          <w:bCs/>
          <w:i/>
          <w:sz w:val="24"/>
          <w:szCs w:val="24"/>
          <w:lang w:val="en-US"/>
        </w:rPr>
        <w:t>zasadnutí</w:t>
      </w:r>
      <w:proofErr w:type="spellEnd"/>
      <w:r w:rsidRPr="001410C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1410CB">
        <w:rPr>
          <w:rFonts w:ascii="Times New Roman" w:hAnsi="Times New Roman" w:cs="Times New Roman"/>
          <w:bCs/>
          <w:i/>
          <w:sz w:val="24"/>
          <w:szCs w:val="24"/>
          <w:lang w:val="en-US"/>
        </w:rPr>
        <w:t>Zhromaždenia</w:t>
      </w:r>
      <w:proofErr w:type="spellEnd"/>
      <w:r w:rsidRPr="001410C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1410CB">
        <w:rPr>
          <w:rFonts w:ascii="Times New Roman" w:hAnsi="Times New Roman" w:cs="Times New Roman"/>
          <w:bCs/>
          <w:i/>
          <w:sz w:val="24"/>
          <w:szCs w:val="24"/>
          <w:lang w:val="en-US"/>
        </w:rPr>
        <w:t>dňa</w:t>
      </w:r>
      <w:proofErr w:type="spellEnd"/>
      <w:r w:rsidRPr="001410C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24.2.2019  v </w:t>
      </w:r>
      <w:proofErr w:type="spellStart"/>
      <w:r w:rsidRPr="001410CB">
        <w:rPr>
          <w:rFonts w:ascii="Times New Roman" w:hAnsi="Times New Roman" w:cs="Times New Roman"/>
          <w:bCs/>
          <w:i/>
          <w:sz w:val="24"/>
          <w:szCs w:val="24"/>
          <w:lang w:val="en-US"/>
        </w:rPr>
        <w:t>súlade</w:t>
      </w:r>
      <w:proofErr w:type="spellEnd"/>
      <w:r w:rsidRPr="001410C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s § 32a, </w:t>
      </w:r>
      <w:proofErr w:type="spellStart"/>
      <w:r w:rsidRPr="001410CB">
        <w:rPr>
          <w:rFonts w:ascii="Times New Roman" w:hAnsi="Times New Roman" w:cs="Times New Roman"/>
          <w:bCs/>
          <w:i/>
          <w:sz w:val="24"/>
          <w:szCs w:val="24"/>
          <w:lang w:val="en-US"/>
        </w:rPr>
        <w:t>ods</w:t>
      </w:r>
      <w:proofErr w:type="spellEnd"/>
      <w:r w:rsidRPr="001410C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. </w:t>
      </w:r>
      <w:proofErr w:type="gramStart"/>
      <w:r w:rsidRPr="001410C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2 </w:t>
      </w:r>
      <w:proofErr w:type="spellStart"/>
      <w:r w:rsidRPr="001410CB">
        <w:rPr>
          <w:rFonts w:ascii="Times New Roman" w:hAnsi="Times New Roman" w:cs="Times New Roman"/>
          <w:bCs/>
          <w:i/>
          <w:sz w:val="24"/>
          <w:szCs w:val="24"/>
          <w:lang w:val="en-US"/>
        </w:rPr>
        <w:t>zákona</w:t>
      </w:r>
      <w:proofErr w:type="spellEnd"/>
      <w:r w:rsidRPr="001410C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1410CB">
        <w:rPr>
          <w:rFonts w:ascii="Times New Roman" w:hAnsi="Times New Roman" w:cs="Times New Roman"/>
          <w:bCs/>
          <w:i/>
          <w:sz w:val="24"/>
          <w:szCs w:val="24"/>
        </w:rPr>
        <w:t>č.</w:t>
      </w:r>
      <w:proofErr w:type="gramEnd"/>
      <w:r w:rsidRPr="001410CB">
        <w:rPr>
          <w:rFonts w:ascii="Times New Roman" w:hAnsi="Times New Roman" w:cs="Times New Roman"/>
          <w:bCs/>
          <w:i/>
          <w:sz w:val="24"/>
          <w:szCs w:val="24"/>
        </w:rPr>
        <w:t xml:space="preserve">  110/2018 </w:t>
      </w:r>
      <w:proofErr w:type="spellStart"/>
      <w:r w:rsidRPr="001410CB">
        <w:rPr>
          <w:rFonts w:ascii="Times New Roman" w:hAnsi="Times New Roman" w:cs="Times New Roman"/>
          <w:bCs/>
          <w:i/>
          <w:sz w:val="24"/>
          <w:szCs w:val="24"/>
        </w:rPr>
        <w:t>Z.z</w:t>
      </w:r>
      <w:proofErr w:type="spellEnd"/>
      <w:r w:rsidRPr="001410CB">
        <w:rPr>
          <w:rFonts w:ascii="Times New Roman" w:hAnsi="Times New Roman" w:cs="Times New Roman"/>
          <w:bCs/>
          <w:i/>
          <w:sz w:val="24"/>
          <w:szCs w:val="24"/>
        </w:rPr>
        <w:t xml:space="preserve">., ktorým sa mení a dopĺňa  zákon č. 97/2013 </w:t>
      </w:r>
      <w:proofErr w:type="spellStart"/>
      <w:r w:rsidRPr="001410CB">
        <w:rPr>
          <w:rFonts w:ascii="Times New Roman" w:hAnsi="Times New Roman" w:cs="Times New Roman"/>
          <w:bCs/>
          <w:i/>
          <w:sz w:val="24"/>
          <w:szCs w:val="24"/>
        </w:rPr>
        <w:t>Z.z</w:t>
      </w:r>
      <w:proofErr w:type="spellEnd"/>
      <w:r w:rsidRPr="001410CB">
        <w:rPr>
          <w:rFonts w:ascii="Times New Roman" w:hAnsi="Times New Roman" w:cs="Times New Roman"/>
          <w:bCs/>
          <w:i/>
          <w:sz w:val="24"/>
          <w:szCs w:val="24"/>
        </w:rPr>
        <w:t>. o pozemkových     spoločenstvách.</w:t>
      </w:r>
    </w:p>
    <w:p w:rsidR="005D0282" w:rsidRPr="001410CB" w:rsidRDefault="005D0282" w:rsidP="005D0282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410CB">
        <w:rPr>
          <w:rFonts w:ascii="Times New Roman" w:hAnsi="Times New Roman" w:cs="Times New Roman"/>
          <w:bCs/>
          <w:i/>
          <w:sz w:val="24"/>
          <w:szCs w:val="24"/>
        </w:rPr>
        <w:t>c)  Zoznam členov spoločenstva podľa údajov katastra, ktorý spoločenstvo spracúva každoročne k termínu do 31.12. príslušného kalendárneho roka.</w:t>
      </w:r>
    </w:p>
    <w:p w:rsidR="005D0282" w:rsidRPr="001410CB" w:rsidRDefault="005D0282" w:rsidP="001410C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410CB">
        <w:rPr>
          <w:rFonts w:ascii="Times New Roman" w:hAnsi="Times New Roman" w:cs="Times New Roman"/>
          <w:bCs/>
          <w:i/>
          <w:sz w:val="24"/>
          <w:szCs w:val="24"/>
        </w:rPr>
        <w:t xml:space="preserve">d)   Zoznam nehnuteľností patriacich do spoločnej nehnuteľnosti a zoznam spoločne </w:t>
      </w:r>
    </w:p>
    <w:p w:rsidR="005D0282" w:rsidRPr="001410CB" w:rsidRDefault="005D0282" w:rsidP="001410C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410CB">
        <w:rPr>
          <w:rFonts w:ascii="Times New Roman" w:hAnsi="Times New Roman" w:cs="Times New Roman"/>
          <w:bCs/>
          <w:i/>
          <w:sz w:val="24"/>
          <w:szCs w:val="24"/>
        </w:rPr>
        <w:t xml:space="preserve">obhospodarovaných nehnuteľností, ktorý spoločenstvo spracúva každoročne k termínu do 31.12. príslušného kalendárneho roka. </w:t>
      </w:r>
    </w:p>
    <w:p w:rsidR="005D0282" w:rsidRPr="00F30F3E" w:rsidRDefault="005D0282" w:rsidP="001410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7292" w:rsidRDefault="005D7292" w:rsidP="00F30F3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6327E" w:rsidRPr="0066327E" w:rsidRDefault="0066327E" w:rsidP="005D0282">
      <w:pPr>
        <w:pStyle w:val="Odsekzoznamu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6327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                                                        </w:t>
      </w:r>
    </w:p>
    <w:p w:rsidR="0066327E" w:rsidRPr="0066327E" w:rsidRDefault="0066327E" w:rsidP="0066327E">
      <w:pPr>
        <w:pStyle w:val="Odsekzoznamu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66327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</w:p>
    <w:p w:rsidR="0066327E" w:rsidRPr="0066327E" w:rsidRDefault="0066327E" w:rsidP="0066327E">
      <w:pPr>
        <w:pStyle w:val="Odsekzoznamu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66327E" w:rsidRPr="0066327E" w:rsidRDefault="0066327E" w:rsidP="0066327E">
      <w:pPr>
        <w:pStyle w:val="Odsekzoznamu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6327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V Košiciach, </w:t>
      </w:r>
      <w:r w:rsidRPr="001410CB">
        <w:rPr>
          <w:rFonts w:ascii="Times New Roman" w:hAnsi="Times New Roman" w:cs="Times New Roman"/>
          <w:bCs/>
          <w:i/>
          <w:color w:val="FF0000"/>
          <w:sz w:val="24"/>
          <w:szCs w:val="24"/>
        </w:rPr>
        <w:t>24.2.2019</w:t>
      </w:r>
    </w:p>
    <w:p w:rsidR="0066327E" w:rsidRPr="0066327E" w:rsidRDefault="0066327E" w:rsidP="0066327E">
      <w:pPr>
        <w:pStyle w:val="Odsekzoznamu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66327E" w:rsidRPr="0066327E" w:rsidRDefault="0066327E" w:rsidP="0066327E">
      <w:pPr>
        <w:pStyle w:val="Odsekzoznamu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66327E" w:rsidRPr="0066327E" w:rsidRDefault="0066327E" w:rsidP="0066327E">
      <w:pPr>
        <w:pStyle w:val="Odsekzoznamu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6327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                                                                                      JUDr. Agnesa </w:t>
      </w:r>
      <w:proofErr w:type="spellStart"/>
      <w:r w:rsidRPr="0066327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Bogačevičová</w:t>
      </w:r>
      <w:proofErr w:type="spellEnd"/>
    </w:p>
    <w:p w:rsidR="0066327E" w:rsidRPr="0066327E" w:rsidRDefault="0066327E" w:rsidP="0066327E">
      <w:pPr>
        <w:pStyle w:val="Odsekzoznamu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6327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                                                                                        predsedníčka </w:t>
      </w:r>
      <w:r w:rsidR="000E102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spoločenstva</w:t>
      </w:r>
    </w:p>
    <w:p w:rsidR="0066327E" w:rsidRPr="0066327E" w:rsidRDefault="0066327E" w:rsidP="0066327E">
      <w:pPr>
        <w:pStyle w:val="Odsekzoznamu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66327E" w:rsidRPr="0066327E" w:rsidRDefault="0066327E" w:rsidP="0066327E">
      <w:pPr>
        <w:pStyle w:val="Odsekzoznamu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</w:pPr>
    </w:p>
    <w:p w:rsidR="0066327E" w:rsidRPr="0066327E" w:rsidRDefault="0066327E" w:rsidP="0066327E">
      <w:pPr>
        <w:pStyle w:val="Odsekzoznamu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8C358F" w:rsidRDefault="008C358F" w:rsidP="00F30F3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163215" w:rsidRDefault="00163215" w:rsidP="00E7262D">
      <w:pPr>
        <w:pStyle w:val="Odsekzoznamu"/>
        <w:rPr>
          <w:rFonts w:ascii="Times New Roman" w:hAnsi="Times New Roman" w:cs="Times New Roman"/>
          <w:i/>
          <w:sz w:val="24"/>
          <w:szCs w:val="24"/>
        </w:rPr>
      </w:pPr>
    </w:p>
    <w:p w:rsidR="00163215" w:rsidRDefault="00163215" w:rsidP="00E7262D">
      <w:pPr>
        <w:pStyle w:val="Odsekzoznamu"/>
        <w:rPr>
          <w:rFonts w:ascii="Times New Roman" w:hAnsi="Times New Roman" w:cs="Times New Roman"/>
          <w:i/>
          <w:sz w:val="24"/>
          <w:szCs w:val="24"/>
        </w:rPr>
      </w:pPr>
    </w:p>
    <w:p w:rsidR="00A16BB5" w:rsidRDefault="00A16BB5" w:rsidP="00E7262D">
      <w:pPr>
        <w:pStyle w:val="Odsekzoznamu"/>
        <w:rPr>
          <w:rFonts w:ascii="Times New Roman" w:hAnsi="Times New Roman" w:cs="Times New Roman"/>
          <w:i/>
          <w:sz w:val="24"/>
          <w:szCs w:val="24"/>
        </w:rPr>
      </w:pPr>
    </w:p>
    <w:p w:rsidR="00A16BB5" w:rsidRPr="00A16BB5" w:rsidRDefault="00A16BB5" w:rsidP="00A16BB5">
      <w:pPr>
        <w:rPr>
          <w:rFonts w:ascii="Times New Roman" w:hAnsi="Times New Roman" w:cs="Times New Roman"/>
          <w:i/>
          <w:sz w:val="24"/>
          <w:szCs w:val="24"/>
        </w:rPr>
      </w:pPr>
    </w:p>
    <w:p w:rsidR="00A16BB5" w:rsidRDefault="00A16BB5" w:rsidP="00E7262D">
      <w:pPr>
        <w:pStyle w:val="Odsekzoznamu"/>
        <w:rPr>
          <w:rFonts w:ascii="Times New Roman" w:hAnsi="Times New Roman" w:cs="Times New Roman"/>
          <w:i/>
          <w:sz w:val="24"/>
          <w:szCs w:val="24"/>
        </w:rPr>
      </w:pPr>
    </w:p>
    <w:p w:rsidR="00A16BB5" w:rsidRPr="00C34F77" w:rsidRDefault="00A16BB5" w:rsidP="00E7262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84E13" w:rsidRPr="00C34F77" w:rsidRDefault="00584E13" w:rsidP="00584E1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84E13" w:rsidRPr="007F3D50" w:rsidRDefault="00584E13" w:rsidP="00584E13">
      <w:pPr>
        <w:pStyle w:val="Odsekzoznamu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84E13" w:rsidRDefault="00584E13" w:rsidP="00584E13">
      <w:pPr>
        <w:pStyle w:val="Odsekzoznamu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84E13" w:rsidRDefault="00584E13" w:rsidP="00584E13">
      <w:pPr>
        <w:pStyle w:val="Odsekzoznamu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84E13" w:rsidRDefault="00584E13" w:rsidP="00584E13">
      <w:pPr>
        <w:pStyle w:val="Odsekzoznamu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84E13" w:rsidRDefault="00584E13" w:rsidP="00584E13">
      <w:pPr>
        <w:pStyle w:val="Odsekzoznamu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84E13" w:rsidRDefault="00584E13" w:rsidP="00584E13">
      <w:pPr>
        <w:pStyle w:val="Odsekzoznamu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84E13" w:rsidRDefault="00584E13" w:rsidP="00584E13">
      <w:pPr>
        <w:pStyle w:val="Odsekzoznamu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84E13" w:rsidRDefault="00584E13" w:rsidP="00584E13">
      <w:pPr>
        <w:pStyle w:val="Odsekzoznamu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84E13" w:rsidRDefault="00584E13" w:rsidP="00584E13">
      <w:pPr>
        <w:pStyle w:val="Odsekzoznamu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84E13" w:rsidRPr="00E527FA" w:rsidRDefault="00584E13" w:rsidP="00584E13">
      <w:pPr>
        <w:pStyle w:val="Odsekzoznamu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527FA" w:rsidRDefault="00E527FA" w:rsidP="00E527F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E527FA" w:rsidRDefault="00E527FA" w:rsidP="00E527FA">
      <w:pPr>
        <w:rPr>
          <w:rFonts w:ascii="Times New Roman" w:hAnsi="Times New Roman" w:cs="Times New Roman"/>
          <w:sz w:val="24"/>
          <w:szCs w:val="24"/>
        </w:rPr>
      </w:pPr>
    </w:p>
    <w:p w:rsidR="00E527FA" w:rsidRDefault="00E527FA" w:rsidP="00E527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E527FA" w:rsidRPr="00E527FA" w:rsidRDefault="00E527FA" w:rsidP="00E527FA">
      <w:pPr>
        <w:rPr>
          <w:rFonts w:ascii="Times New Roman" w:hAnsi="Times New Roman" w:cs="Times New Roman"/>
          <w:sz w:val="24"/>
          <w:szCs w:val="24"/>
        </w:rPr>
      </w:pPr>
    </w:p>
    <w:p w:rsidR="00291C04" w:rsidRPr="00291C04" w:rsidRDefault="00291C04" w:rsidP="00291C04">
      <w:pPr>
        <w:rPr>
          <w:rFonts w:ascii="Times New Roman" w:hAnsi="Times New Roman" w:cs="Times New Roman"/>
          <w:sz w:val="28"/>
          <w:szCs w:val="28"/>
        </w:rPr>
      </w:pPr>
    </w:p>
    <w:sectPr w:rsidR="00291C04" w:rsidRPr="00291C04" w:rsidSect="00CB67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967" w:rsidRDefault="00E07967" w:rsidP="00A16BB5">
      <w:pPr>
        <w:spacing w:after="0" w:line="240" w:lineRule="auto"/>
      </w:pPr>
      <w:r>
        <w:separator/>
      </w:r>
    </w:p>
  </w:endnote>
  <w:endnote w:type="continuationSeparator" w:id="0">
    <w:p w:rsidR="00E07967" w:rsidRDefault="00E07967" w:rsidP="00A16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9747"/>
      <w:docPartObj>
        <w:docPartGallery w:val="Page Numbers (Bottom of Page)"/>
        <w:docPartUnique/>
      </w:docPartObj>
    </w:sdtPr>
    <w:sdtContent>
      <w:p w:rsidR="003177C2" w:rsidRDefault="00033C90">
        <w:pPr>
          <w:pStyle w:val="Pta"/>
          <w:jc w:val="right"/>
        </w:pPr>
        <w:fldSimple w:instr=" PAGE   \* MERGEFORMAT ">
          <w:r w:rsidR="001410CB">
            <w:rPr>
              <w:noProof/>
            </w:rPr>
            <w:t>6</w:t>
          </w:r>
        </w:fldSimple>
      </w:p>
    </w:sdtContent>
  </w:sdt>
  <w:p w:rsidR="00A16BB5" w:rsidRDefault="00A16BB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967" w:rsidRDefault="00E07967" w:rsidP="00A16BB5">
      <w:pPr>
        <w:spacing w:after="0" w:line="240" w:lineRule="auto"/>
      </w:pPr>
      <w:r>
        <w:separator/>
      </w:r>
    </w:p>
  </w:footnote>
  <w:footnote w:type="continuationSeparator" w:id="0">
    <w:p w:rsidR="00E07967" w:rsidRDefault="00E07967" w:rsidP="00A16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3171"/>
    <w:multiLevelType w:val="hybridMultilevel"/>
    <w:tmpl w:val="9EBE8C8C"/>
    <w:lvl w:ilvl="0" w:tplc="8AC4F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591442"/>
    <w:multiLevelType w:val="hybridMultilevel"/>
    <w:tmpl w:val="10341D46"/>
    <w:lvl w:ilvl="0" w:tplc="F48E7D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672D8B"/>
    <w:multiLevelType w:val="hybridMultilevel"/>
    <w:tmpl w:val="099CDF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27CF7"/>
    <w:multiLevelType w:val="hybridMultilevel"/>
    <w:tmpl w:val="C1789266"/>
    <w:lvl w:ilvl="0" w:tplc="200E37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CE63B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66603"/>
    <w:multiLevelType w:val="hybridMultilevel"/>
    <w:tmpl w:val="295C0B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0355C"/>
    <w:multiLevelType w:val="multilevel"/>
    <w:tmpl w:val="CEB0E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20DF3840"/>
    <w:multiLevelType w:val="hybridMultilevel"/>
    <w:tmpl w:val="85101B04"/>
    <w:lvl w:ilvl="0" w:tplc="54F490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EB3241"/>
    <w:multiLevelType w:val="hybridMultilevel"/>
    <w:tmpl w:val="5914EE4A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3140F9"/>
    <w:multiLevelType w:val="hybridMultilevel"/>
    <w:tmpl w:val="60FE5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D6009"/>
    <w:multiLevelType w:val="hybridMultilevel"/>
    <w:tmpl w:val="06CC1FD0"/>
    <w:lvl w:ilvl="0" w:tplc="F5E03A7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31E41B6"/>
    <w:multiLevelType w:val="hybridMultilevel"/>
    <w:tmpl w:val="A7DC20A8"/>
    <w:lvl w:ilvl="0" w:tplc="7944A8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15428D"/>
    <w:multiLevelType w:val="hybridMultilevel"/>
    <w:tmpl w:val="C2EC4F1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4A6628"/>
    <w:multiLevelType w:val="hybridMultilevel"/>
    <w:tmpl w:val="FCEECE42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8208D"/>
    <w:multiLevelType w:val="hybridMultilevel"/>
    <w:tmpl w:val="2EB07114"/>
    <w:lvl w:ilvl="0" w:tplc="200E3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8C1BC7"/>
    <w:multiLevelType w:val="hybridMultilevel"/>
    <w:tmpl w:val="EC32E90C"/>
    <w:lvl w:ilvl="0" w:tplc="E27AEE20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06601B"/>
    <w:multiLevelType w:val="hybridMultilevel"/>
    <w:tmpl w:val="2B8CEE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C52E0"/>
    <w:multiLevelType w:val="hybridMultilevel"/>
    <w:tmpl w:val="4BCAD4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C2FC4"/>
    <w:multiLevelType w:val="hybridMultilevel"/>
    <w:tmpl w:val="6448B3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5219AE"/>
    <w:multiLevelType w:val="hybridMultilevel"/>
    <w:tmpl w:val="E1F2AE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A1C92"/>
    <w:multiLevelType w:val="hybridMultilevel"/>
    <w:tmpl w:val="A4AAB528"/>
    <w:lvl w:ilvl="0" w:tplc="975AE88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ABA58EA"/>
    <w:multiLevelType w:val="hybridMultilevel"/>
    <w:tmpl w:val="B8562C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D36543"/>
    <w:multiLevelType w:val="hybridMultilevel"/>
    <w:tmpl w:val="FACE4A88"/>
    <w:lvl w:ilvl="0" w:tplc="D4E87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F8742E"/>
    <w:multiLevelType w:val="hybridMultilevel"/>
    <w:tmpl w:val="0048175C"/>
    <w:lvl w:ilvl="0" w:tplc="FE1E61D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8"/>
  </w:num>
  <w:num w:numId="3">
    <w:abstractNumId w:val="16"/>
  </w:num>
  <w:num w:numId="4">
    <w:abstractNumId w:val="17"/>
  </w:num>
  <w:num w:numId="5">
    <w:abstractNumId w:val="21"/>
  </w:num>
  <w:num w:numId="6">
    <w:abstractNumId w:val="5"/>
  </w:num>
  <w:num w:numId="7">
    <w:abstractNumId w:val="19"/>
  </w:num>
  <w:num w:numId="8">
    <w:abstractNumId w:val="13"/>
  </w:num>
  <w:num w:numId="9">
    <w:abstractNumId w:val="1"/>
  </w:num>
  <w:num w:numId="10">
    <w:abstractNumId w:val="2"/>
  </w:num>
  <w:num w:numId="11">
    <w:abstractNumId w:val="10"/>
  </w:num>
  <w:num w:numId="12">
    <w:abstractNumId w:val="15"/>
  </w:num>
  <w:num w:numId="13">
    <w:abstractNumId w:val="14"/>
  </w:num>
  <w:num w:numId="14">
    <w:abstractNumId w:val="12"/>
  </w:num>
  <w:num w:numId="15">
    <w:abstractNumId w:val="0"/>
  </w:num>
  <w:num w:numId="16">
    <w:abstractNumId w:val="3"/>
  </w:num>
  <w:num w:numId="17">
    <w:abstractNumId w:val="22"/>
  </w:num>
  <w:num w:numId="18">
    <w:abstractNumId w:val="6"/>
  </w:num>
  <w:num w:numId="19">
    <w:abstractNumId w:val="7"/>
  </w:num>
  <w:num w:numId="20">
    <w:abstractNumId w:val="9"/>
  </w:num>
  <w:num w:numId="21">
    <w:abstractNumId w:val="4"/>
  </w:num>
  <w:num w:numId="22">
    <w:abstractNumId w:val="11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C04"/>
    <w:rsid w:val="000256B9"/>
    <w:rsid w:val="00033C90"/>
    <w:rsid w:val="000A617C"/>
    <w:rsid w:val="000C535E"/>
    <w:rsid w:val="000E102F"/>
    <w:rsid w:val="000E434C"/>
    <w:rsid w:val="001410CB"/>
    <w:rsid w:val="00163215"/>
    <w:rsid w:val="001773C7"/>
    <w:rsid w:val="001B2AF7"/>
    <w:rsid w:val="001D0B1D"/>
    <w:rsid w:val="00291C04"/>
    <w:rsid w:val="0029522C"/>
    <w:rsid w:val="002C3677"/>
    <w:rsid w:val="002D1A67"/>
    <w:rsid w:val="003177C2"/>
    <w:rsid w:val="00392501"/>
    <w:rsid w:val="003C676E"/>
    <w:rsid w:val="00401AB2"/>
    <w:rsid w:val="00434940"/>
    <w:rsid w:val="00470B49"/>
    <w:rsid w:val="00500D7E"/>
    <w:rsid w:val="005076B1"/>
    <w:rsid w:val="005414D1"/>
    <w:rsid w:val="005734D9"/>
    <w:rsid w:val="00584E13"/>
    <w:rsid w:val="005D0282"/>
    <w:rsid w:val="005D7292"/>
    <w:rsid w:val="005F12E5"/>
    <w:rsid w:val="00651C30"/>
    <w:rsid w:val="00657EEB"/>
    <w:rsid w:val="0066327E"/>
    <w:rsid w:val="006840BC"/>
    <w:rsid w:val="006C341A"/>
    <w:rsid w:val="006C6862"/>
    <w:rsid w:val="006C7228"/>
    <w:rsid w:val="006C76F9"/>
    <w:rsid w:val="006F0353"/>
    <w:rsid w:val="007177CD"/>
    <w:rsid w:val="007815BC"/>
    <w:rsid w:val="007F3D50"/>
    <w:rsid w:val="0085383C"/>
    <w:rsid w:val="008C358F"/>
    <w:rsid w:val="0093025B"/>
    <w:rsid w:val="00962A98"/>
    <w:rsid w:val="009A1195"/>
    <w:rsid w:val="009E7D34"/>
    <w:rsid w:val="009F3C67"/>
    <w:rsid w:val="00A16BB5"/>
    <w:rsid w:val="00A2321E"/>
    <w:rsid w:val="00A76DBE"/>
    <w:rsid w:val="00A8110D"/>
    <w:rsid w:val="00A86158"/>
    <w:rsid w:val="00AB459D"/>
    <w:rsid w:val="00AF3457"/>
    <w:rsid w:val="00B15567"/>
    <w:rsid w:val="00B20533"/>
    <w:rsid w:val="00B315E2"/>
    <w:rsid w:val="00BE3498"/>
    <w:rsid w:val="00BF0202"/>
    <w:rsid w:val="00C00384"/>
    <w:rsid w:val="00C0429D"/>
    <w:rsid w:val="00C3184E"/>
    <w:rsid w:val="00C34F77"/>
    <w:rsid w:val="00C449A4"/>
    <w:rsid w:val="00CB6793"/>
    <w:rsid w:val="00CD57CB"/>
    <w:rsid w:val="00D03521"/>
    <w:rsid w:val="00D05970"/>
    <w:rsid w:val="00D05F05"/>
    <w:rsid w:val="00D060A2"/>
    <w:rsid w:val="00D1461B"/>
    <w:rsid w:val="00DF6401"/>
    <w:rsid w:val="00E07967"/>
    <w:rsid w:val="00E35BA3"/>
    <w:rsid w:val="00E527FA"/>
    <w:rsid w:val="00E708E4"/>
    <w:rsid w:val="00E7262D"/>
    <w:rsid w:val="00EE7B49"/>
    <w:rsid w:val="00F20D4E"/>
    <w:rsid w:val="00F21B54"/>
    <w:rsid w:val="00F30191"/>
    <w:rsid w:val="00F30F3E"/>
    <w:rsid w:val="00F51AED"/>
    <w:rsid w:val="00FA4A1F"/>
    <w:rsid w:val="00FB044D"/>
    <w:rsid w:val="00FB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6793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527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16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16BB5"/>
  </w:style>
  <w:style w:type="paragraph" w:styleId="Pta">
    <w:name w:val="footer"/>
    <w:basedOn w:val="Normlny"/>
    <w:link w:val="PtaChar"/>
    <w:uiPriority w:val="99"/>
    <w:unhideWhenUsed/>
    <w:rsid w:val="00A16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16B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6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38</cp:revision>
  <cp:lastPrinted>2019-02-24T10:10:00Z</cp:lastPrinted>
  <dcterms:created xsi:type="dcterms:W3CDTF">2019-01-25T12:42:00Z</dcterms:created>
  <dcterms:modified xsi:type="dcterms:W3CDTF">2019-03-20T20:03:00Z</dcterms:modified>
</cp:coreProperties>
</file>